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36FE1524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3E0F18A7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27FA4A88" wp14:editId="480A1108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64318240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5A5ECB4F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01AA6B6C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01E7B9EC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31D4423E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453C40A4" wp14:editId="33889A29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DE95C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156E3BC0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Thirunelveli</w:t>
      </w:r>
      <w:proofErr w:type="spellEnd"/>
      <w:r w:rsidR="007F47CE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</w:t>
      </w:r>
      <w:r w:rsidR="003D1B1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No.096</w:t>
      </w:r>
      <w:r w:rsidR="003D1B1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3D1B1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3D1B1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3D1B1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Friday &amp;</w:t>
      </w:r>
      <w:r w:rsidR="003D1B1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3D1B1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29.11</w:t>
      </w:r>
      <w:r w:rsidR="003D1B13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3D1B1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1F5A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40F6F99C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596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11"/>
        <w:gridCol w:w="711"/>
        <w:gridCol w:w="848"/>
        <w:gridCol w:w="709"/>
        <w:gridCol w:w="705"/>
        <w:gridCol w:w="707"/>
        <w:gridCol w:w="855"/>
        <w:gridCol w:w="1967"/>
        <w:gridCol w:w="724"/>
        <w:gridCol w:w="702"/>
        <w:gridCol w:w="705"/>
        <w:gridCol w:w="707"/>
        <w:gridCol w:w="855"/>
      </w:tblGrid>
      <w:tr w:rsidR="00275628" w:rsidRPr="001F5A8E" w14:paraId="098EF9BF" w14:textId="77777777" w:rsidTr="008270F0">
        <w:trPr>
          <w:trHeight w:val="307"/>
        </w:trPr>
        <w:tc>
          <w:tcPr>
            <w:tcW w:w="240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5DD2ACBD" w14:textId="77777777" w:rsidR="00275628" w:rsidRPr="001F5A8E" w:rsidRDefault="003C78A9" w:rsidP="00BA7370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Observed weather for the period</w:t>
            </w:r>
            <w:r w:rsidR="002B0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9839DF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9839D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22</w:t>
            </w:r>
            <w:r w:rsidR="009839DF" w:rsidRPr="003A38B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nd</w:t>
            </w:r>
            <w:r w:rsidR="009839D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</w:t>
            </w:r>
            <w:r w:rsidR="009839DF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ber to </w:t>
            </w:r>
            <w:r w:rsidR="009839D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28</w:t>
            </w:r>
            <w:r w:rsidR="009839DF" w:rsidRPr="008F4E5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F37B9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887E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November</w:t>
            </w:r>
            <w:r w:rsidR="001F5A8E"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639AB0B" w14:textId="77777777" w:rsidR="00275628" w:rsidRPr="001F5A8E" w:rsidRDefault="00275628" w:rsidP="00BA737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1D63C3C7" w14:textId="77777777" w:rsidR="00275628" w:rsidRPr="001F5A8E" w:rsidRDefault="00275628" w:rsidP="00BA7370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5A69A9" w14:textId="77777777" w:rsidR="001F5A8E" w:rsidRPr="001F5A8E" w:rsidRDefault="001F5A8E" w:rsidP="00BA7370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02942D00" w14:textId="77777777" w:rsidR="00275628" w:rsidRPr="001F5A8E" w:rsidRDefault="001F5A8E" w:rsidP="00F37B9E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000C03" w:rsidRPr="00433FB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9839D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30</w:t>
            </w:r>
            <w:r w:rsidR="009839DF" w:rsidRPr="008F4E5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9839D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9839DF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November 2024 to 8:30 </w:t>
            </w:r>
            <w:proofErr w:type="spellStart"/>
            <w:r w:rsidR="009839DF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hrs</w:t>
            </w:r>
            <w:proofErr w:type="spellEnd"/>
            <w:r w:rsidR="009839DF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of </w:t>
            </w:r>
            <w:r w:rsidR="009839D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04</w:t>
            </w:r>
            <w:r w:rsidR="009839DF" w:rsidRPr="003A38B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9839D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37B9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Dec</w:t>
            </w:r>
            <w:r w:rsidR="00F37B9E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ember</w:t>
            </w:r>
            <w:r w:rsidR="00F37B9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1F5A8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2024)</w:t>
            </w:r>
          </w:p>
        </w:tc>
      </w:tr>
      <w:tr w:rsidR="008270F0" w:rsidRPr="001F5A8E" w14:paraId="2B512B31" w14:textId="77777777" w:rsidTr="008270F0">
        <w:trPr>
          <w:trHeight w:val="86"/>
        </w:trPr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FD653" w14:textId="77777777" w:rsidR="009839DF" w:rsidRPr="00876C22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</w:t>
            </w:r>
            <w:r w:rsidRPr="00876C2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9E18FD" w14:textId="77777777" w:rsidR="009839DF" w:rsidRPr="00876C22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</w:t>
            </w:r>
            <w:r w:rsidRPr="00876C2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319394" w14:textId="77777777" w:rsidR="009839DF" w:rsidRPr="00876C22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</w:t>
            </w:r>
            <w:r w:rsidRPr="00876C2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F75D5E" w14:textId="77777777" w:rsidR="009839DF" w:rsidRPr="00876C22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</w:t>
            </w:r>
            <w:r w:rsidRPr="00876C2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C5DFB9" w14:textId="77777777" w:rsidR="009839DF" w:rsidRPr="009D4168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24B0B8" w14:textId="77777777" w:rsidR="009839DF" w:rsidRPr="009D4168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9C6E11" w14:textId="77777777" w:rsidR="009839DF" w:rsidRPr="009D4168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B37593E" w14:textId="77777777" w:rsidR="009839DF" w:rsidRPr="00147C07" w:rsidRDefault="009839DF" w:rsidP="00BA7370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5677BE9" w14:textId="77777777" w:rsidR="009839DF" w:rsidRPr="009D4168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0E097210" w14:textId="77777777" w:rsidR="009839DF" w:rsidRPr="009D4168" w:rsidRDefault="009839DF" w:rsidP="007E109A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B69902E" w14:textId="77777777" w:rsidR="009839DF" w:rsidRPr="009D4168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3BCCE950" w14:textId="77777777" w:rsidR="009839DF" w:rsidRPr="009D4168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F1F692B" w14:textId="77777777" w:rsidR="009839DF" w:rsidRPr="009D4168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33127EEC" w14:textId="77777777" w:rsidR="009839DF" w:rsidRPr="009D4168" w:rsidRDefault="009839DF" w:rsidP="007E109A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79BF794" w14:textId="77777777" w:rsidR="009839DF" w:rsidRPr="009D4168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6575CC6B" w14:textId="77777777" w:rsidR="009839DF" w:rsidRPr="009D4168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3301509" w14:textId="77777777" w:rsidR="009839DF" w:rsidRPr="009D4168" w:rsidRDefault="009839DF" w:rsidP="007E109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16A3F741" w14:textId="77777777" w:rsidR="009839DF" w:rsidRPr="009D4168" w:rsidRDefault="009839DF" w:rsidP="007E109A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  <w:r w:rsidRPr="009D416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</w:tr>
      <w:tr w:rsidR="008270F0" w:rsidRPr="001F5A8E" w14:paraId="26E498D6" w14:textId="77777777" w:rsidTr="008270F0">
        <w:trPr>
          <w:trHeight w:val="17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F2C194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8.0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F92F3E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964D9D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4.8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2C760D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0.2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B9876B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518D04A3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14.1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F7C94B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1.1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1F20130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245817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545965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F67F3D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7C1144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AF29D5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8270F0" w:rsidRPr="001F5A8E" w14:paraId="0EFA9C55" w14:textId="77777777" w:rsidTr="008270F0">
        <w:trPr>
          <w:trHeight w:val="19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C81605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019435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9F9FA7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BCA0D0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72088F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BF03E2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04CCD8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83348D8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7E6029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BC8A1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8CAA1F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6734BD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5F0975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26</w:t>
            </w:r>
          </w:p>
        </w:tc>
      </w:tr>
      <w:tr w:rsidR="008270F0" w:rsidRPr="001F5A8E" w14:paraId="244F286E" w14:textId="77777777" w:rsidTr="008270F0"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4C1FA7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671B0A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853284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EFAA4D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65163A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128923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23C3EE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F204E7D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6FE0C3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0E5A07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A0996F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2AF776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64564B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22</w:t>
            </w:r>
          </w:p>
        </w:tc>
      </w:tr>
      <w:tr w:rsidR="008270F0" w:rsidRPr="001F5A8E" w14:paraId="209DB50D" w14:textId="77777777" w:rsidTr="008270F0">
        <w:trPr>
          <w:trHeight w:val="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CECBBF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6B20B3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D2435B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6EA2BF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664511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74622F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E78A13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9A8F56A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DB9663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251441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86D59C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BD8CE7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D33B7A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363C7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</w:tr>
      <w:tr w:rsidR="008270F0" w:rsidRPr="001F5A8E" w14:paraId="20136697" w14:textId="77777777" w:rsidTr="008270F0">
        <w:trPr>
          <w:trHeight w:val="2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3785C5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13AC6F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CAFE4F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8AEA54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4C52E2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14950C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A6CB3F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DCFFA36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BEF104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30E29E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72C221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8E5A36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278482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90</w:t>
            </w:r>
          </w:p>
        </w:tc>
      </w:tr>
      <w:tr w:rsidR="008270F0" w:rsidRPr="001F5A8E" w14:paraId="0FD9A3D2" w14:textId="77777777" w:rsidTr="008270F0">
        <w:trPr>
          <w:trHeight w:val="32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536FF8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FB5103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5FCAB7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F0942B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70E640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3DFAAB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C64EA9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FC46963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BB316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E22EB4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2695D2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4E5861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A158D4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8270F0" w:rsidRPr="001F5A8E" w14:paraId="747CC304" w14:textId="77777777" w:rsidTr="008270F0">
        <w:trPr>
          <w:trHeight w:val="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6E6ADC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063CE8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5B78F4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3C1F53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8AA890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718E5B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6EFE12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B15B72D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2133DB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CF31CD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44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B645C3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9F1DD5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4865F9" w14:textId="77777777" w:rsidR="007240C6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/>
                <w:sz w:val="16"/>
                <w:szCs w:val="16"/>
              </w:rPr>
              <w:t>6</w:t>
            </w:r>
          </w:p>
        </w:tc>
      </w:tr>
      <w:tr w:rsidR="008270F0" w:rsidRPr="001F5A8E" w14:paraId="60D119C4" w14:textId="77777777" w:rsidTr="008270F0">
        <w:trPr>
          <w:trHeight w:val="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526E2E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59E15C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2749A2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40A311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BCC482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CB501F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CD8522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E795B52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363C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B116D4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C5AC25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69B4D9" w14:textId="77777777" w:rsidR="00E5153B" w:rsidRPr="005363C7" w:rsidRDefault="00E5153B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4BC585" w14:textId="77777777" w:rsidR="00E5153B" w:rsidRPr="005363C7" w:rsidRDefault="00E5153B" w:rsidP="005363C7">
            <w:pPr>
              <w:contextualSpacing/>
              <w:jc w:val="center"/>
              <w:rPr>
                <w:rStyle w:val="IntenseEmphasis"/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E54D3D" w14:textId="77777777" w:rsidR="00E5153B" w:rsidRPr="005363C7" w:rsidRDefault="007240C6" w:rsidP="005363C7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SS</w:t>
            </w:r>
            <w:r w:rsidR="00E5153B" w:rsidRPr="005363C7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</w:tr>
      <w:bookmarkEnd w:id="0"/>
    </w:tbl>
    <w:p w14:paraId="50D650BD" w14:textId="77777777" w:rsidR="000D2939" w:rsidRPr="006C73A1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825D44" w14:paraId="2521A11E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8E44903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8D1D692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4ECB9CE1" w14:textId="77777777" w:rsidTr="004B434F">
        <w:trPr>
          <w:trHeight w:val="5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62EBBF7" w14:textId="77777777" w:rsidR="002B2DC3" w:rsidRPr="00825D44" w:rsidRDefault="00925786" w:rsidP="00C57BDB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28.2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9EDB1D3" w14:textId="77777777" w:rsidR="002B2DC3" w:rsidRPr="00825D44" w:rsidRDefault="00925786" w:rsidP="00B2153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1170.0</w:t>
            </w:r>
          </w:p>
        </w:tc>
      </w:tr>
    </w:tbl>
    <w:p w14:paraId="744E4A89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7A8E7210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45BAB93D" w14:textId="4D27B837" w:rsidR="00BA7370" w:rsidRPr="00BA7370" w:rsidRDefault="00BA7370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3" w:name="_Hlk182931643"/>
      <w:r w:rsidRPr="00681CC7">
        <w:rPr>
          <w:rFonts w:ascii="Rockwell" w:hAnsi="Rockwell"/>
          <w:color w:val="FF0000"/>
          <w:sz w:val="20"/>
          <w:szCs w:val="20"/>
        </w:rPr>
        <w:t xml:space="preserve">The maximum temperature is expected to decrease by </w:t>
      </w:r>
      <w:r w:rsidR="005135DA">
        <w:rPr>
          <w:rFonts w:ascii="Rockwell" w:hAnsi="Rockwell"/>
          <w:color w:val="FF0000"/>
          <w:sz w:val="20"/>
          <w:szCs w:val="20"/>
        </w:rPr>
        <w:t>one</w:t>
      </w:r>
      <w:r w:rsidR="0072463F">
        <w:rPr>
          <w:rFonts w:ascii="Rockwell" w:hAnsi="Rockwell"/>
          <w:color w:val="FF0000"/>
          <w:sz w:val="20"/>
          <w:szCs w:val="20"/>
        </w:rPr>
        <w:t xml:space="preserve"> </w:t>
      </w:r>
      <w:r w:rsidR="008270F0" w:rsidRPr="00681CC7">
        <w:rPr>
          <w:rFonts w:ascii="Rockwell" w:hAnsi="Rockwell"/>
          <w:color w:val="FF0000"/>
          <w:sz w:val="20"/>
          <w:szCs w:val="20"/>
        </w:rPr>
        <w:t>degree</w:t>
      </w:r>
      <w:r w:rsidRPr="00681CC7">
        <w:rPr>
          <w:rFonts w:ascii="Rockwell" w:hAnsi="Rockwell"/>
          <w:color w:val="FF0000"/>
          <w:sz w:val="20"/>
          <w:szCs w:val="20"/>
        </w:rPr>
        <w:t xml:space="preserve"> Celsius</w:t>
      </w:r>
      <w:r>
        <w:rPr>
          <w:rFonts w:ascii="Rockwell" w:hAnsi="Rockwell"/>
          <w:color w:val="FF0000"/>
          <w:sz w:val="20"/>
          <w:szCs w:val="20"/>
        </w:rPr>
        <w:t xml:space="preserve"> </w:t>
      </w:r>
      <w:r w:rsidRPr="00681CC7">
        <w:rPr>
          <w:rFonts w:ascii="Rockwell" w:hAnsi="Rockwell"/>
          <w:color w:val="FF0000"/>
          <w:sz w:val="20"/>
          <w:szCs w:val="20"/>
        </w:rPr>
        <w:t>compared to the previous week</w:t>
      </w:r>
      <w:r w:rsidR="00D44985" w:rsidRPr="006D02DC">
        <w:rPr>
          <w:rFonts w:ascii="Rockwell" w:hAnsi="Rockwell"/>
          <w:color w:val="FF0000"/>
          <w:sz w:val="20"/>
          <w:szCs w:val="20"/>
          <w:lang w:val="en-US"/>
        </w:rPr>
        <w:t>.</w:t>
      </w:r>
    </w:p>
    <w:p w14:paraId="27612284" w14:textId="77777777" w:rsidR="00BA7370" w:rsidRDefault="00BA7370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4" w:name="_Hlk182931658"/>
      <w:bookmarkEnd w:id="3"/>
      <w:r w:rsidRPr="00BA7370">
        <w:rPr>
          <w:rFonts w:ascii="Rockwell" w:hAnsi="Rockwell"/>
          <w:color w:val="7030A0"/>
          <w:sz w:val="20"/>
          <w:szCs w:val="20"/>
        </w:rPr>
        <w:t xml:space="preserve"> </w:t>
      </w:r>
      <w:r w:rsidR="00A40DEC">
        <w:rPr>
          <w:rFonts w:ascii="Rockwell" w:hAnsi="Rockwell"/>
          <w:color w:val="7030A0"/>
          <w:sz w:val="20"/>
          <w:szCs w:val="20"/>
        </w:rPr>
        <w:t xml:space="preserve">Very light to light </w:t>
      </w:r>
      <w:r w:rsidRPr="00BA7370">
        <w:rPr>
          <w:rFonts w:ascii="Rockwell" w:hAnsi="Rockwell"/>
          <w:color w:val="7030A0"/>
          <w:sz w:val="20"/>
          <w:szCs w:val="20"/>
        </w:rPr>
        <w:t xml:space="preserve">rain is expected </w:t>
      </w:r>
      <w:r w:rsidR="00A40DEC">
        <w:rPr>
          <w:rFonts w:ascii="Rockwell" w:hAnsi="Rockwell"/>
          <w:color w:val="7030A0"/>
          <w:sz w:val="20"/>
          <w:szCs w:val="20"/>
        </w:rPr>
        <w:t>for the next four days</w:t>
      </w:r>
      <w:r w:rsidRPr="00BA7370">
        <w:rPr>
          <w:rFonts w:ascii="Rockwell" w:hAnsi="Rockwell"/>
          <w:color w:val="7030A0"/>
          <w:sz w:val="20"/>
          <w:szCs w:val="20"/>
        </w:rPr>
        <w:t>.</w:t>
      </w:r>
    </w:p>
    <w:bookmarkEnd w:id="4"/>
    <w:p w14:paraId="5475F51F" w14:textId="77777777" w:rsidR="00BA7370" w:rsidRDefault="003605CF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D44985" w:rsidRPr="00BA7370">
        <w:rPr>
          <w:rFonts w:ascii="Rockwell" w:hAnsi="Rockwell"/>
          <w:color w:val="1CB9D8"/>
          <w:sz w:val="20"/>
          <w:szCs w:val="20"/>
        </w:rPr>
        <w:t xml:space="preserve">be </w:t>
      </w:r>
      <w:r w:rsidR="00A40DEC">
        <w:rPr>
          <w:rFonts w:ascii="Rockwell" w:hAnsi="Rockwell"/>
          <w:color w:val="1CB9D8"/>
          <w:sz w:val="20"/>
          <w:szCs w:val="20"/>
        </w:rPr>
        <w:t xml:space="preserve">generally to </w:t>
      </w:r>
      <w:r w:rsidR="00D44985" w:rsidRPr="00BA7370">
        <w:rPr>
          <w:rFonts w:ascii="Rockwell" w:hAnsi="Rockwell"/>
          <w:color w:val="1CB9D8"/>
          <w:sz w:val="20"/>
          <w:szCs w:val="20"/>
        </w:rPr>
        <w:t>mainly</w:t>
      </w:r>
      <w:r w:rsidR="009B00C7" w:rsidRPr="00BA7370">
        <w:rPr>
          <w:rFonts w:ascii="Rockwell" w:hAnsi="Rockwell"/>
          <w:color w:val="1CB9D8"/>
          <w:sz w:val="20"/>
          <w:szCs w:val="20"/>
        </w:rPr>
        <w:t xml:space="preserve"> </w:t>
      </w:r>
      <w:r w:rsidR="00AA76DD" w:rsidRPr="00BA7370">
        <w:rPr>
          <w:rFonts w:ascii="Rockwell" w:hAnsi="Rockwell"/>
          <w:color w:val="1CB9D8"/>
          <w:sz w:val="20"/>
          <w:szCs w:val="20"/>
        </w:rPr>
        <w:t>cloudy</w:t>
      </w:r>
      <w:r w:rsidRPr="00BA7370">
        <w:rPr>
          <w:rFonts w:ascii="Rockwell" w:hAnsi="Rockwell"/>
          <w:color w:val="1CB9D8"/>
          <w:sz w:val="20"/>
          <w:szCs w:val="20"/>
        </w:rPr>
        <w:t>.</w:t>
      </w:r>
    </w:p>
    <w:p w14:paraId="4C4997ED" w14:textId="77777777" w:rsidR="007F47CE" w:rsidRPr="00BA7370" w:rsidRDefault="00D44985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4F6228" w:themeColor="accent3" w:themeShade="80"/>
          <w:sz w:val="20"/>
          <w:szCs w:val="20"/>
        </w:rPr>
        <w:t>W</w:t>
      </w:r>
      <w:r w:rsidR="00D56467" w:rsidRPr="00BA7370">
        <w:rPr>
          <w:rFonts w:ascii="Rockwell" w:hAnsi="Rockwell"/>
          <w:color w:val="4F6228" w:themeColor="accent3" w:themeShade="80"/>
          <w:sz w:val="20"/>
          <w:szCs w:val="20"/>
        </w:rPr>
        <w:t>ind</w:t>
      </w:r>
      <w:r w:rsidR="00D56467" w:rsidRPr="00BA7370">
        <w:rPr>
          <w:rFonts w:ascii="Rockwell" w:hAnsi="Rockwell"/>
          <w:color w:val="147228"/>
          <w:sz w:val="20"/>
          <w:szCs w:val="20"/>
        </w:rPr>
        <w:t xml:space="preserve"> speed is expected to be</w:t>
      </w:r>
      <w:r w:rsidR="002B0892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A40DEC">
        <w:rPr>
          <w:rFonts w:ascii="Rockwell" w:hAnsi="Rockwell"/>
          <w:color w:val="147228"/>
          <w:sz w:val="20"/>
          <w:szCs w:val="20"/>
        </w:rPr>
        <w:t>6</w:t>
      </w:r>
      <w:r w:rsidR="001F5A8E" w:rsidRPr="00BA7370">
        <w:rPr>
          <w:rFonts w:ascii="Rockwell" w:hAnsi="Rockwell"/>
          <w:color w:val="147228"/>
          <w:sz w:val="20"/>
          <w:szCs w:val="20"/>
        </w:rPr>
        <w:t>-</w:t>
      </w:r>
      <w:r w:rsidR="00A168BB">
        <w:rPr>
          <w:rFonts w:ascii="Rockwell" w:hAnsi="Rockwell"/>
          <w:color w:val="147228"/>
          <w:sz w:val="20"/>
          <w:szCs w:val="20"/>
        </w:rPr>
        <w:t>4</w:t>
      </w:r>
      <w:r w:rsidR="00A40DEC">
        <w:rPr>
          <w:rFonts w:ascii="Rockwell" w:hAnsi="Rockwell"/>
          <w:color w:val="147228"/>
          <w:sz w:val="20"/>
          <w:szCs w:val="20"/>
        </w:rPr>
        <w:t>5</w:t>
      </w:r>
      <w:r w:rsidR="003B6EBD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7F47CE" w:rsidRPr="00BA7370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FA54A7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A168BB">
        <w:rPr>
          <w:rFonts w:ascii="Rockwell" w:hAnsi="Rockwell"/>
          <w:color w:val="147228"/>
          <w:sz w:val="20"/>
          <w:szCs w:val="20"/>
        </w:rPr>
        <w:t xml:space="preserve">West </w:t>
      </w:r>
      <w:r w:rsidR="006F0A08" w:rsidRPr="00BA7370">
        <w:rPr>
          <w:rFonts w:ascii="Rockwell" w:hAnsi="Rockwell"/>
          <w:color w:val="147228"/>
          <w:sz w:val="20"/>
          <w:szCs w:val="20"/>
        </w:rPr>
        <w:t>and</w:t>
      </w:r>
      <w:r w:rsidR="006F0A08">
        <w:rPr>
          <w:rFonts w:ascii="Rockwell" w:hAnsi="Rockwell"/>
          <w:color w:val="147228"/>
          <w:sz w:val="20"/>
          <w:szCs w:val="20"/>
        </w:rPr>
        <w:t xml:space="preserve"> </w:t>
      </w:r>
      <w:r w:rsidR="00A40DEC">
        <w:rPr>
          <w:rFonts w:ascii="Rockwell" w:hAnsi="Rockwell"/>
          <w:color w:val="147228"/>
          <w:sz w:val="20"/>
          <w:szCs w:val="20"/>
        </w:rPr>
        <w:t>South-Southw</w:t>
      </w:r>
      <w:r w:rsidR="006F0A08">
        <w:rPr>
          <w:rFonts w:ascii="Rockwell" w:hAnsi="Rockwell"/>
          <w:color w:val="147228"/>
          <w:sz w:val="20"/>
          <w:szCs w:val="20"/>
        </w:rPr>
        <w:t>est</w:t>
      </w:r>
      <w:r w:rsidR="005F69FD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612708" w:rsidRPr="00BA7370">
        <w:rPr>
          <w:rFonts w:ascii="Rockwell" w:hAnsi="Rockwell"/>
          <w:color w:val="147228"/>
          <w:sz w:val="20"/>
          <w:szCs w:val="20"/>
        </w:rPr>
        <w:t>direction</w:t>
      </w:r>
      <w:r w:rsidR="007F47CE" w:rsidRPr="00BA7370">
        <w:rPr>
          <w:rFonts w:ascii="Rockwell" w:hAnsi="Rockwell"/>
          <w:color w:val="147228"/>
          <w:sz w:val="20"/>
          <w:szCs w:val="20"/>
        </w:rPr>
        <w:t>.</w:t>
      </w:r>
    </w:p>
    <w:tbl>
      <w:tblPr>
        <w:tblStyle w:val="TableGrid"/>
        <w:tblW w:w="10752" w:type="dxa"/>
        <w:jc w:val="center"/>
        <w:tblLook w:val="04A0" w:firstRow="1" w:lastRow="0" w:firstColumn="1" w:lastColumn="0" w:noHBand="0" w:noVBand="1"/>
      </w:tblPr>
      <w:tblGrid>
        <w:gridCol w:w="1260"/>
        <w:gridCol w:w="1646"/>
        <w:gridCol w:w="7846"/>
      </w:tblGrid>
      <w:tr w:rsidR="00AA76DD" w:rsidRPr="00C57BDB" w14:paraId="36EBE144" w14:textId="77777777" w:rsidTr="005135DA">
        <w:trPr>
          <w:trHeight w:val="29"/>
          <w:jc w:val="center"/>
        </w:trPr>
        <w:tc>
          <w:tcPr>
            <w:tcW w:w="1260" w:type="dxa"/>
            <w:shd w:val="clear" w:color="auto" w:fill="99FF99"/>
            <w:vAlign w:val="center"/>
            <w:hideMark/>
          </w:tcPr>
          <w:p w14:paraId="3E564DFE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46" w:type="dxa"/>
            <w:shd w:val="clear" w:color="auto" w:fill="FFFF00"/>
            <w:vAlign w:val="center"/>
            <w:hideMark/>
          </w:tcPr>
          <w:p w14:paraId="0FFADC86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846" w:type="dxa"/>
            <w:shd w:val="clear" w:color="auto" w:fill="CCCCFF"/>
            <w:vAlign w:val="center"/>
            <w:hideMark/>
          </w:tcPr>
          <w:p w14:paraId="25EAAC97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C57BDB" w:rsidRPr="00C57BDB" w14:paraId="5EC9B87C" w14:textId="77777777" w:rsidTr="005135DA">
        <w:trPr>
          <w:jc w:val="center"/>
        </w:trPr>
        <w:tc>
          <w:tcPr>
            <w:tcW w:w="1260" w:type="dxa"/>
            <w:shd w:val="clear" w:color="auto" w:fill="99FF99"/>
            <w:hideMark/>
          </w:tcPr>
          <w:p w14:paraId="122DC154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46" w:type="dxa"/>
            <w:shd w:val="clear" w:color="auto" w:fill="FFFF00"/>
            <w:hideMark/>
          </w:tcPr>
          <w:p w14:paraId="005E5BE8" w14:textId="77777777" w:rsidR="00C57BDB" w:rsidRPr="00C57BDB" w:rsidRDefault="00C57BDB" w:rsidP="00C57BD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846" w:type="dxa"/>
            <w:shd w:val="clear" w:color="auto" w:fill="CCCCFF"/>
            <w:hideMark/>
          </w:tcPr>
          <w:p w14:paraId="3EF88316" w14:textId="79721E6D" w:rsidR="00C57BDB" w:rsidRPr="00A168BB" w:rsidRDefault="00C57BDB" w:rsidP="00A168BB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A168B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 w:rsidR="005135DA">
              <w:rPr>
                <w:rFonts w:ascii="Rockwell" w:hAnsi="Rockwell"/>
                <w:sz w:val="20"/>
                <w:szCs w:val="20"/>
              </w:rPr>
              <w:t xml:space="preserve">postpone </w:t>
            </w:r>
            <w:r w:rsidRPr="00A168BB">
              <w:rPr>
                <w:rFonts w:ascii="Rockwell" w:hAnsi="Rockwell"/>
                <w:sz w:val="20"/>
                <w:szCs w:val="20"/>
              </w:rPr>
              <w:t xml:space="preserve">irrigation </w:t>
            </w:r>
            <w:r w:rsidR="005135DA">
              <w:rPr>
                <w:rFonts w:ascii="Rockwell" w:hAnsi="Rockwell"/>
                <w:sz w:val="20"/>
                <w:szCs w:val="20"/>
              </w:rPr>
              <w:t>for next t</w:t>
            </w:r>
            <w:r w:rsidR="008270F0">
              <w:rPr>
                <w:rFonts w:ascii="Rockwell" w:hAnsi="Rockwell"/>
                <w:sz w:val="20"/>
                <w:szCs w:val="20"/>
              </w:rPr>
              <w:t>hree</w:t>
            </w:r>
            <w:r w:rsidR="005135DA">
              <w:rPr>
                <w:rFonts w:ascii="Rockwell" w:hAnsi="Rockwell"/>
                <w:sz w:val="20"/>
                <w:szCs w:val="20"/>
              </w:rPr>
              <w:t xml:space="preserve"> days. </w:t>
            </w:r>
          </w:p>
        </w:tc>
      </w:tr>
      <w:tr w:rsidR="00F03FB2" w:rsidRPr="00C57BDB" w14:paraId="23EF66FF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7BB75EEF" w14:textId="502FBB39" w:rsidR="00F03FB2" w:rsidRPr="00C57BDB" w:rsidRDefault="00F03FB2" w:rsidP="00F03FB2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crops</w:t>
            </w:r>
          </w:p>
        </w:tc>
        <w:tc>
          <w:tcPr>
            <w:tcW w:w="1646" w:type="dxa"/>
            <w:shd w:val="clear" w:color="auto" w:fill="FFFF00"/>
          </w:tcPr>
          <w:p w14:paraId="44C1FAA0" w14:textId="457D5760" w:rsidR="00F03FB2" w:rsidRPr="00C57BDB" w:rsidRDefault="00F03FB2" w:rsidP="00F03FB2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60B89315" w14:textId="00A4D8A4" w:rsidR="00F03FB2" w:rsidRPr="00C57BDB" w:rsidRDefault="00F03FB2" w:rsidP="00F03FB2">
            <w:pPr>
              <w:spacing w:line="23" w:lineRule="atLeast"/>
              <w:ind w:right="194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5" w:name="_Hlk181119507"/>
            <w:r w:rsidRPr="007852A9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5"/>
          </w:p>
        </w:tc>
      </w:tr>
      <w:tr w:rsidR="00F03FB2" w:rsidRPr="00C57BDB" w14:paraId="0999C672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324EFA5D" w14:textId="38757A7A" w:rsidR="00F03FB2" w:rsidRPr="00C57BDB" w:rsidRDefault="00F03FB2" w:rsidP="00F03FB2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46" w:type="dxa"/>
            <w:shd w:val="clear" w:color="auto" w:fill="FFFF00"/>
          </w:tcPr>
          <w:p w14:paraId="1AE77E54" w14:textId="28141A48" w:rsidR="00F03FB2" w:rsidRPr="00C57BDB" w:rsidRDefault="00F03FB2" w:rsidP="00F03FB2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268EB07F" w14:textId="77777777" w:rsidR="00F03FB2" w:rsidRPr="007852A9" w:rsidRDefault="00F03FB2" w:rsidP="00F03FB2">
            <w:pPr>
              <w:pStyle w:val="ListParagraph"/>
              <w:numPr>
                <w:ilvl w:val="0"/>
                <w:numId w:val="43"/>
              </w:numPr>
              <w:tabs>
                <w:tab w:val="left" w:pos="-284"/>
              </w:tabs>
              <w:spacing w:line="23" w:lineRule="atLeast"/>
              <w:ind w:left="180" w:hanging="180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Spraying may be practiced based on the local weather. </w:t>
            </w:r>
          </w:p>
          <w:p w14:paraId="42672240" w14:textId="4B15C038" w:rsidR="00F03FB2" w:rsidRPr="00BA7370" w:rsidRDefault="00F03FB2" w:rsidP="00F03FB2">
            <w:pPr>
              <w:pStyle w:val="ListParagraph"/>
              <w:numPr>
                <w:ilvl w:val="0"/>
                <w:numId w:val="43"/>
              </w:numPr>
              <w:tabs>
                <w:tab w:val="left" w:pos="-284"/>
              </w:tabs>
              <w:spacing w:after="0" w:line="23" w:lineRule="atLeast"/>
              <w:ind w:left="181" w:hanging="181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If rainfall doesn’t persist in the location, cloudy weather may result in fungal infections. Hence, preparatory measures may be taken to avoid crop damage. </w:t>
            </w:r>
          </w:p>
        </w:tc>
      </w:tr>
      <w:tr w:rsidR="00F03FB2" w:rsidRPr="00C57BDB" w14:paraId="53081478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6B5ECB0B" w14:textId="6C42E5DD" w:rsidR="00F03FB2" w:rsidRPr="00C57BDB" w:rsidRDefault="00F03FB2" w:rsidP="00F03FB2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E12B07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crops</w:t>
            </w:r>
          </w:p>
        </w:tc>
        <w:tc>
          <w:tcPr>
            <w:tcW w:w="1646" w:type="dxa"/>
            <w:shd w:val="clear" w:color="auto" w:fill="FFFF00"/>
          </w:tcPr>
          <w:p w14:paraId="2EA057B6" w14:textId="0CA26746" w:rsidR="00F03FB2" w:rsidRPr="00C57BDB" w:rsidRDefault="00F03FB2" w:rsidP="00F03FB2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5851BE8D" w14:textId="101B9E62" w:rsidR="00F03FB2" w:rsidRPr="005135DA" w:rsidRDefault="00F03FB2" w:rsidP="00F03FB2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>Continuous rainfall may affect nutrient availability, causing crops to appear yellow. Farmers are advised to apply nutrients through foliar application, considering the local weather conditions.</w:t>
            </w:r>
          </w:p>
        </w:tc>
      </w:tr>
      <w:tr w:rsidR="00BA7370" w:rsidRPr="00C57BDB" w14:paraId="01048156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780612FC" w14:textId="77777777" w:rsidR="00BA7370" w:rsidRDefault="00BA7370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Paddy </w:t>
            </w:r>
          </w:p>
        </w:tc>
        <w:tc>
          <w:tcPr>
            <w:tcW w:w="1646" w:type="dxa"/>
            <w:shd w:val="clear" w:color="auto" w:fill="FFFF00"/>
          </w:tcPr>
          <w:p w14:paraId="1C13541F" w14:textId="77777777" w:rsidR="00BA7370" w:rsidRDefault="005135DA" w:rsidP="00C57BDB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T</w:t>
            </w:r>
            <w:r w:rsidR="00E94A1D">
              <w:rPr>
                <w:rFonts w:ascii="Rockwell" w:hAnsi="Rockwell"/>
                <w:sz w:val="20"/>
                <w:szCs w:val="20"/>
                <w:lang w:eastAsia="en-IN"/>
              </w:rPr>
              <w:t>ransplantation</w:t>
            </w:r>
          </w:p>
        </w:tc>
        <w:tc>
          <w:tcPr>
            <w:tcW w:w="7846" w:type="dxa"/>
            <w:shd w:val="clear" w:color="auto" w:fill="CCCCFF"/>
          </w:tcPr>
          <w:p w14:paraId="2C8EE56E" w14:textId="77777777" w:rsidR="00BA7370" w:rsidRPr="00C86208" w:rsidRDefault="00BA7370" w:rsidP="00C86208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A61FB">
              <w:rPr>
                <w:rFonts w:ascii="Rockwell" w:hAnsi="Rockwell"/>
                <w:sz w:val="20"/>
                <w:szCs w:val="20"/>
              </w:rPr>
              <w:t xml:space="preserve">Maintain the water level to </w:t>
            </w:r>
            <w:r>
              <w:rPr>
                <w:rFonts w:ascii="Rockwell" w:hAnsi="Rockwell"/>
                <w:sz w:val="20"/>
                <w:szCs w:val="20"/>
              </w:rPr>
              <w:t xml:space="preserve">avoid </w:t>
            </w:r>
            <w:bookmarkStart w:id="6" w:name="_Hlk182931347"/>
            <w:r>
              <w:rPr>
                <w:rFonts w:ascii="Rockwell" w:hAnsi="Rockwell"/>
                <w:sz w:val="20"/>
                <w:szCs w:val="20"/>
              </w:rPr>
              <w:t xml:space="preserve">crop damage. </w:t>
            </w:r>
            <w:bookmarkEnd w:id="6"/>
          </w:p>
        </w:tc>
      </w:tr>
      <w:tr w:rsidR="00A015E9" w:rsidRPr="00C57BDB" w14:paraId="60D8B28B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46DAFB24" w14:textId="385C491E" w:rsidR="00A015E9" w:rsidRDefault="00A015E9" w:rsidP="00A015E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Sugarcane </w:t>
            </w:r>
          </w:p>
          <w:p w14:paraId="3B27F2D1" w14:textId="0C80BB5C" w:rsidR="00A015E9" w:rsidRDefault="00A015E9" w:rsidP="00A015E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6" w:type="dxa"/>
            <w:shd w:val="clear" w:color="auto" w:fill="FFFF00"/>
          </w:tcPr>
          <w:p w14:paraId="069B1120" w14:textId="476DCDC7" w:rsidR="00A015E9" w:rsidRPr="00A015E9" w:rsidRDefault="00A015E9" w:rsidP="00C57BD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All the stages</w:t>
            </w:r>
          </w:p>
        </w:tc>
        <w:tc>
          <w:tcPr>
            <w:tcW w:w="7846" w:type="dxa"/>
            <w:shd w:val="clear" w:color="auto" w:fill="CCCCFF"/>
          </w:tcPr>
          <w:p w14:paraId="05EC99E6" w14:textId="02A922BB" w:rsidR="00A015E9" w:rsidRPr="00A015E9" w:rsidRDefault="00A015E9" w:rsidP="00A015E9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sz w:val="20"/>
                <w:szCs w:val="20"/>
                <w:lang w:eastAsia="en-IN"/>
              </w:rPr>
              <w:t>High wind speed may damage the crop; hence farmers are</w:t>
            </w:r>
            <w:r w:rsidRPr="00A015E9">
              <w:rPr>
                <w:rFonts w:ascii="Rockwell" w:hAnsi="Rockwell"/>
                <w:sz w:val="20"/>
                <w:szCs w:val="20"/>
                <w:lang w:eastAsia="en-IN"/>
              </w:rPr>
              <w:t xml:space="preserve"> </w:t>
            </w:r>
            <w:r w:rsidRPr="00A015E9">
              <w:rPr>
                <w:rFonts w:ascii="Rockwell" w:hAnsi="Rockwell"/>
                <w:sz w:val="20"/>
                <w:szCs w:val="20"/>
                <w:lang w:eastAsia="en-IN"/>
              </w:rPr>
              <w:t>requested to provide support to bunch (propping).</w:t>
            </w:r>
          </w:p>
        </w:tc>
      </w:tr>
      <w:tr w:rsidR="00581797" w:rsidRPr="00C57BDB" w14:paraId="5D3EA945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24E26196" w14:textId="77777777" w:rsidR="00581797" w:rsidRPr="00C57BDB" w:rsidRDefault="00581797" w:rsidP="0058179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646" w:type="dxa"/>
            <w:shd w:val="clear" w:color="auto" w:fill="FFFF00"/>
          </w:tcPr>
          <w:p w14:paraId="1BC68AD1" w14:textId="77777777" w:rsidR="00581797" w:rsidRPr="00C57BDB" w:rsidRDefault="00581797" w:rsidP="00581797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846" w:type="dxa"/>
            <w:shd w:val="clear" w:color="auto" w:fill="CCCCFF"/>
          </w:tcPr>
          <w:p w14:paraId="2AC8324E" w14:textId="77777777" w:rsidR="00581797" w:rsidRPr="00C57BDB" w:rsidRDefault="00581797" w:rsidP="00581797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5135DA" w:rsidRPr="00C57BDB" w14:paraId="41DC4F45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47F0B6D6" w14:textId="77777777" w:rsidR="005135DA" w:rsidRPr="00C57BDB" w:rsidRDefault="005135DA" w:rsidP="005135DA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646" w:type="dxa"/>
            <w:shd w:val="clear" w:color="auto" w:fill="FFFF00"/>
          </w:tcPr>
          <w:p w14:paraId="78A30E26" w14:textId="77777777" w:rsidR="005135DA" w:rsidRPr="00C57BDB" w:rsidRDefault="005135DA" w:rsidP="005135DA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2262C2EA" w14:textId="77777777" w:rsidR="005135DA" w:rsidRPr="00C57BDB" w:rsidRDefault="005135DA" w:rsidP="005135DA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E569E4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p w14:paraId="3BD9CFC0" w14:textId="77777777" w:rsidR="006715BB" w:rsidRPr="00AA76DD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6"/>
          <w:szCs w:val="6"/>
        </w:rPr>
      </w:pPr>
    </w:p>
    <w:p w14:paraId="63458171" w14:textId="20585395" w:rsidR="00C3327B" w:rsidRDefault="003605CF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20"/>
          <w:szCs w:val="20"/>
        </w:rPr>
      </w:pPr>
      <w:bookmarkStart w:id="7" w:name="_Hlk155110499"/>
      <w:bookmarkStart w:id="8" w:name="_Hlk153899216"/>
      <w:r w:rsidRPr="005611BA">
        <w:rPr>
          <w:rFonts w:ascii="Rockwell" w:hAnsi="Rockwell"/>
          <w:color w:val="00B050"/>
          <w:sz w:val="20"/>
          <w:szCs w:val="20"/>
        </w:rPr>
        <w:t xml:space="preserve">SMS: </w:t>
      </w:r>
      <w:r w:rsidRPr="005611BA">
        <w:rPr>
          <w:rFonts w:ascii="Rockwell" w:eastAsia="Calibri" w:hAnsi="Rockwell"/>
          <w:color w:val="00B050"/>
          <w:sz w:val="20"/>
          <w:szCs w:val="20"/>
        </w:rPr>
        <w:t>Rain:</w:t>
      </w:r>
      <w:r w:rsidR="00A5481C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9" w:name="_Hlk174467306"/>
      <w:bookmarkEnd w:id="2"/>
      <w:bookmarkEnd w:id="7"/>
      <w:bookmarkEnd w:id="8"/>
      <w:r w:rsidR="002435E5">
        <w:rPr>
          <w:rFonts w:ascii="Rockwell" w:eastAsia="Calibri" w:hAnsi="Rockwell"/>
          <w:color w:val="00B050"/>
          <w:sz w:val="20"/>
          <w:szCs w:val="20"/>
        </w:rPr>
        <w:t>30-</w:t>
      </w:r>
      <w:r w:rsidR="00A168BB">
        <w:rPr>
          <w:rFonts w:ascii="Rockwell" w:eastAsia="Calibri" w:hAnsi="Rockwell"/>
          <w:color w:val="00B050"/>
          <w:sz w:val="20"/>
          <w:szCs w:val="20"/>
        </w:rPr>
        <w:t>0</w:t>
      </w:r>
      <w:r w:rsidR="002435E5">
        <w:rPr>
          <w:rFonts w:ascii="Rockwell" w:eastAsia="Calibri" w:hAnsi="Rockwell"/>
          <w:color w:val="00B050"/>
          <w:sz w:val="20"/>
          <w:szCs w:val="20"/>
        </w:rPr>
        <w:t>3</w:t>
      </w:r>
      <w:r w:rsidR="00A168BB">
        <w:rPr>
          <w:rFonts w:ascii="Rockwell" w:eastAsia="Calibri" w:hAnsi="Rockwell"/>
          <w:color w:val="00B050"/>
          <w:sz w:val="20"/>
          <w:szCs w:val="20"/>
        </w:rPr>
        <w:t>.12</w:t>
      </w:r>
      <w:r w:rsidR="00D44985">
        <w:rPr>
          <w:rFonts w:ascii="Rockwell" w:eastAsia="Calibri" w:hAnsi="Rockwell"/>
          <w:color w:val="00B050"/>
          <w:sz w:val="20"/>
          <w:szCs w:val="20"/>
        </w:rPr>
        <w:t>-</w:t>
      </w:r>
      <w:r w:rsidR="002435E5">
        <w:rPr>
          <w:rFonts w:ascii="Rockwell" w:eastAsia="Calibri" w:hAnsi="Rockwell"/>
          <w:color w:val="00B050"/>
          <w:sz w:val="20"/>
          <w:szCs w:val="20"/>
        </w:rPr>
        <w:t>15</w:t>
      </w:r>
      <w:r w:rsidR="00D44985">
        <w:rPr>
          <w:rFonts w:ascii="Rockwell" w:eastAsia="Calibri" w:hAnsi="Rockwell"/>
          <w:color w:val="00B050"/>
          <w:sz w:val="20"/>
          <w:szCs w:val="20"/>
        </w:rPr>
        <w:t>,</w:t>
      </w:r>
      <w:r w:rsidR="002435E5">
        <w:rPr>
          <w:rFonts w:ascii="Rockwell" w:eastAsia="Calibri" w:hAnsi="Rockwell"/>
          <w:color w:val="00B050"/>
          <w:sz w:val="20"/>
          <w:szCs w:val="20"/>
        </w:rPr>
        <w:t>3,10</w:t>
      </w:r>
      <w:r w:rsidR="00D44985">
        <w:rPr>
          <w:rFonts w:ascii="Rockwell" w:eastAsia="Calibri" w:hAnsi="Rockwell"/>
          <w:color w:val="00B050"/>
          <w:sz w:val="20"/>
          <w:szCs w:val="20"/>
        </w:rPr>
        <w:t>&amp;</w:t>
      </w:r>
      <w:r w:rsidR="002435E5">
        <w:rPr>
          <w:rFonts w:ascii="Rockwell" w:eastAsia="Calibri" w:hAnsi="Rockwell"/>
          <w:color w:val="00B050"/>
          <w:sz w:val="20"/>
          <w:szCs w:val="20"/>
        </w:rPr>
        <w:t>2</w:t>
      </w:r>
      <w:r w:rsidR="00D4498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B6112">
        <w:rPr>
          <w:rFonts w:ascii="Rockwell" w:eastAsia="Calibri" w:hAnsi="Rockwell"/>
          <w:color w:val="00B050"/>
          <w:sz w:val="20"/>
          <w:szCs w:val="20"/>
        </w:rPr>
        <w:t>mm</w:t>
      </w:r>
      <w:bookmarkEnd w:id="9"/>
      <w:r w:rsidR="000B3E9B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C86208">
        <w:rPr>
          <w:rFonts w:ascii="Rockwell" w:eastAsia="Calibri" w:hAnsi="Rockwell"/>
          <w:color w:val="00B050"/>
          <w:sz w:val="20"/>
          <w:szCs w:val="20"/>
        </w:rPr>
        <w:t>E</w:t>
      </w:r>
      <w:r w:rsidR="00C86208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C86208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386C32" w:rsidRPr="00386C32">
        <w:rPr>
          <w:rFonts w:ascii="Rockwell" w:eastAsia="Calibri" w:hAnsi="Rockwell"/>
          <w:color w:val="00B050"/>
          <w:sz w:val="20"/>
          <w:szCs w:val="20"/>
        </w:rPr>
        <w:t>Sugarcane</w:t>
      </w:r>
      <w:r w:rsidR="00386C32">
        <w:rPr>
          <w:rFonts w:ascii="Rockwell" w:eastAsia="Calibri" w:hAnsi="Rockwell"/>
          <w:color w:val="00B050"/>
          <w:sz w:val="20"/>
          <w:szCs w:val="20"/>
        </w:rPr>
        <w:t>- practice propping.</w:t>
      </w:r>
    </w:p>
    <w:p w14:paraId="330EB065" w14:textId="77777777" w:rsidR="00386C32" w:rsidRPr="00F03FB2" w:rsidRDefault="00386C32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8"/>
          <w:szCs w:val="8"/>
        </w:rPr>
      </w:pPr>
    </w:p>
    <w:tbl>
      <w:tblPr>
        <w:tblW w:w="5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20"/>
        <w:gridCol w:w="1412"/>
        <w:gridCol w:w="7688"/>
      </w:tblGrid>
      <w:tr w:rsidR="00F03FB2" w:rsidRPr="00CB7782" w14:paraId="714797B7" w14:textId="77777777" w:rsidTr="001E0480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1E3F556" w14:textId="77777777" w:rsidR="00F03FB2" w:rsidRPr="00CB7782" w:rsidRDefault="00F03FB2" w:rsidP="005130B9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CB7782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F03FB2" w:rsidRPr="00CB7782" w14:paraId="6C55847D" w14:textId="77777777" w:rsidTr="001E0480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2943F84" w14:textId="1FFBBD36" w:rsidR="00F03FB2" w:rsidRPr="00CB7782" w:rsidRDefault="00F03FB2" w:rsidP="005130B9">
            <w:pPr>
              <w:tabs>
                <w:tab w:val="left" w:pos="3780"/>
                <w:tab w:val="left" w:pos="9214"/>
              </w:tabs>
              <w:contextualSpacing/>
              <w:jc w:val="both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5A597A">
              <w:rPr>
                <w:rFonts w:ascii="Rockwell" w:hAnsi="Rockwell"/>
                <w:sz w:val="20"/>
                <w:szCs w:val="20"/>
              </w:rPr>
              <w:t>Yesterday’s Deep Depression over Southwest Bay of Bengal moved north-northwestwards and lay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centered at 0830 IST of today, the 29</w:t>
            </w:r>
            <w:r w:rsidRPr="007852A9">
              <w:rPr>
                <w:rFonts w:ascii="Rockwell" w:hAnsi="Rockwell"/>
                <w:sz w:val="20"/>
                <w:szCs w:val="20"/>
                <w:vertAlign w:val="superscript"/>
              </w:rPr>
              <w:t>th</w:t>
            </w:r>
            <w:r>
              <w:rPr>
                <w:rFonts w:ascii="Rockwell" w:hAnsi="Rockwell"/>
                <w:sz w:val="20"/>
                <w:szCs w:val="20"/>
                <w:vertAlign w:val="superscript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November 2024 over the same region near latitude 10.6°N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and longitude 82.6°E, about 270 km north-northeast of Trincomalee,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 xml:space="preserve">300 km east of </w:t>
            </w:r>
            <w:proofErr w:type="spellStart"/>
            <w:r w:rsidRPr="005A597A">
              <w:rPr>
                <w:rFonts w:ascii="Rockwell" w:hAnsi="Rockwell"/>
                <w:sz w:val="20"/>
                <w:szCs w:val="20"/>
              </w:rPr>
              <w:t>Nagapattinam</w:t>
            </w:r>
            <w:proofErr w:type="spellEnd"/>
            <w:r w:rsidRPr="005A597A">
              <w:rPr>
                <w:rFonts w:ascii="Rockwell" w:hAnsi="Rockwell"/>
                <w:sz w:val="20"/>
                <w:szCs w:val="20"/>
              </w:rPr>
              <w:t>,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340 km east-southeast of Puducherry and 380 km southeast of Chennai. It is likely to move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northwestwards and intensify into a Cyclonic Storm during next 06 hours. Thereafter, it is likely to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 xml:space="preserve">continue to move northwestwards and cross north </w:t>
            </w:r>
            <w:proofErr w:type="spellStart"/>
            <w:r w:rsidRPr="005A597A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5A597A">
              <w:rPr>
                <w:rFonts w:ascii="Rockwell" w:hAnsi="Rockwell"/>
                <w:sz w:val="20"/>
                <w:szCs w:val="20"/>
              </w:rPr>
              <w:t>-Puducherry coasts between Karaikal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and Mahabalipuram close to Puducherry as a Cyclonic Storm with a wind speed of 70-80 kmph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A597A">
              <w:rPr>
                <w:rFonts w:ascii="Rockwell" w:hAnsi="Rockwell"/>
                <w:sz w:val="20"/>
                <w:szCs w:val="20"/>
              </w:rPr>
              <w:t>gusting to 90 kmph during afternoon 30th November.</w:t>
            </w:r>
          </w:p>
        </w:tc>
      </w:tr>
      <w:tr w:rsidR="001E0480" w:rsidRPr="00CB7782" w14:paraId="6DFC892D" w14:textId="77777777" w:rsidTr="001E0480">
        <w:trPr>
          <w:trHeight w:val="2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7C8B1F0" w14:textId="77777777" w:rsidR="00F03FB2" w:rsidRPr="00CB7782" w:rsidRDefault="00F03FB2" w:rsidP="005130B9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95F07D9" w14:textId="77777777" w:rsidR="00F03FB2" w:rsidRPr="00CB7782" w:rsidRDefault="00F03FB2" w:rsidP="005130B9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DBCEA7F" w14:textId="77777777" w:rsidR="00F03FB2" w:rsidRPr="00CB7782" w:rsidRDefault="00F03FB2" w:rsidP="00F03FB2">
            <w:pPr>
              <w:pStyle w:val="ListParagraph"/>
              <w:numPr>
                <w:ilvl w:val="0"/>
                <w:numId w:val="44"/>
              </w:numPr>
              <w:ind w:left="131" w:hanging="142"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 w:cstheme="minorHAnsi"/>
                <w:sz w:val="20"/>
                <w:szCs w:val="20"/>
              </w:rPr>
              <w:t>Day 1 (30.11.2024):</w:t>
            </w:r>
            <w:r w:rsidRPr="00CB7782">
              <w:rPr>
                <w:rFonts w:ascii="Rockwell" w:hAnsi="Rockwell"/>
                <w:sz w:val="20"/>
                <w:szCs w:val="20"/>
              </w:rPr>
              <w:t xml:space="preserve"> Light to moderate rain at a few places with thunderstorm and lightning at one or two places is likely to occur over </w:t>
            </w:r>
            <w:proofErr w:type="spellStart"/>
            <w:r w:rsidRPr="00CB7782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CB7782">
              <w:rPr>
                <w:rFonts w:ascii="Rockwell" w:hAnsi="Rockwell"/>
                <w:sz w:val="20"/>
                <w:szCs w:val="20"/>
              </w:rPr>
              <w:t xml:space="preserve"> (at many places over Coastal </w:t>
            </w:r>
            <w:proofErr w:type="spellStart"/>
            <w:r w:rsidRPr="00CB7782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CB7782">
              <w:rPr>
                <w:rFonts w:ascii="Rockwell" w:hAnsi="Rockwell"/>
                <w:sz w:val="20"/>
                <w:szCs w:val="20"/>
              </w:rPr>
              <w:t xml:space="preserve"> and at one or two places over Interior </w:t>
            </w:r>
            <w:proofErr w:type="spellStart"/>
            <w:r w:rsidRPr="00CB7782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>.</w:t>
            </w:r>
          </w:p>
          <w:p w14:paraId="437CDBBC" w14:textId="77777777" w:rsidR="00F03FB2" w:rsidRPr="00CB7782" w:rsidRDefault="00F03FB2" w:rsidP="00F03FB2">
            <w:pPr>
              <w:pStyle w:val="ListParagraph"/>
              <w:numPr>
                <w:ilvl w:val="0"/>
                <w:numId w:val="44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CB7782">
              <w:rPr>
                <w:rFonts w:ascii="Rockwell" w:hAnsi="Rockwell" w:cstheme="minorHAnsi"/>
                <w:sz w:val="20"/>
                <w:szCs w:val="20"/>
              </w:rPr>
              <w:t xml:space="preserve">Day 2 (01.12.2024): Light to moderate rain at many places with thunderstorm and lightning at one or two places is likely to occur over </w:t>
            </w:r>
            <w:proofErr w:type="spellStart"/>
            <w:r w:rsidRPr="00CB7782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28068DB8" w14:textId="77777777" w:rsidR="00F03FB2" w:rsidRPr="00CB7782" w:rsidRDefault="00F03FB2" w:rsidP="00F03FB2">
            <w:pPr>
              <w:pStyle w:val="ListParagraph"/>
              <w:numPr>
                <w:ilvl w:val="0"/>
                <w:numId w:val="44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CB7782">
              <w:rPr>
                <w:rFonts w:ascii="Rockwell" w:hAnsi="Rockwell" w:cstheme="minorHAnsi"/>
                <w:sz w:val="20"/>
                <w:szCs w:val="20"/>
              </w:rPr>
              <w:t xml:space="preserve">Day 3 (02.12.2024): Light to moderate rain at many places with thunderstorm and lightning at one or two places is likely to occur over </w:t>
            </w:r>
            <w:proofErr w:type="spellStart"/>
            <w:r w:rsidRPr="00CB7782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1E779E31" w14:textId="77777777" w:rsidR="00F03FB2" w:rsidRPr="007852A9" w:rsidRDefault="00F03FB2" w:rsidP="00F03FB2">
            <w:pPr>
              <w:pStyle w:val="ListParagraph"/>
              <w:numPr>
                <w:ilvl w:val="0"/>
                <w:numId w:val="44"/>
              </w:numPr>
              <w:spacing w:after="0"/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CB7782">
              <w:rPr>
                <w:rFonts w:ascii="Rockwell" w:hAnsi="Rockwell" w:cstheme="minorHAnsi"/>
                <w:sz w:val="20"/>
                <w:szCs w:val="20"/>
              </w:rPr>
              <w:t>Day 4 (03.12.2024)</w:t>
            </w:r>
            <w:r w:rsidRPr="00CB7782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B7782">
              <w:rPr>
                <w:rFonts w:ascii="Rockwell" w:hAnsi="Rockwell" w:cstheme="minorHAnsi"/>
                <w:sz w:val="20"/>
                <w:szCs w:val="20"/>
              </w:rPr>
              <w:t xml:space="preserve">and Day 5 (04.12.2024): Light to moderate rain at many </w:t>
            </w:r>
            <w:r w:rsidRPr="00CB7782">
              <w:rPr>
                <w:rFonts w:ascii="Rockwell" w:hAnsi="Rockwell" w:cstheme="minorHAnsi"/>
                <w:sz w:val="20"/>
                <w:szCs w:val="20"/>
              </w:rPr>
              <w:lastRenderedPageBreak/>
              <w:t xml:space="preserve">places with thunderstorm and lightning at one or two places is likely to occur over </w:t>
            </w:r>
            <w:proofErr w:type="spellStart"/>
            <w:r w:rsidRPr="00CB7782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1E0480" w:rsidRPr="00CB7782" w14:paraId="22132344" w14:textId="77777777" w:rsidTr="001E0480">
        <w:trPr>
          <w:trHeight w:val="331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C277937" w14:textId="77777777" w:rsidR="00F03FB2" w:rsidRPr="00CB7782" w:rsidRDefault="00F03FB2" w:rsidP="005130B9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lastRenderedPageBreak/>
              <w:t xml:space="preserve">Extended </w:t>
            </w:r>
            <w:r>
              <w:rPr>
                <w:rFonts w:ascii="Rockwell" w:hAnsi="Rockwell"/>
                <w:sz w:val="20"/>
                <w:szCs w:val="20"/>
              </w:rPr>
              <w:t xml:space="preserve">range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161DBD1" w14:textId="77777777" w:rsidR="00F03FB2" w:rsidRPr="00CB7782" w:rsidRDefault="00F03FB2" w:rsidP="005130B9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 w:cstheme="minorHAnsi"/>
                <w:sz w:val="20"/>
                <w:szCs w:val="20"/>
              </w:rPr>
              <w:t xml:space="preserve">Week </w:t>
            </w:r>
            <w:r w:rsidRPr="007852A9">
              <w:rPr>
                <w:rFonts w:ascii="Rockwell" w:hAnsi="Rockwell" w:cstheme="minorHAnsi"/>
                <w:sz w:val="20"/>
                <w:szCs w:val="20"/>
              </w:rPr>
              <w:t>(06 to 12-12-2024)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23ABA8B" w14:textId="77777777" w:rsidR="00F03FB2" w:rsidRPr="00CB7782" w:rsidRDefault="00F03FB2" w:rsidP="005130B9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852A9">
              <w:rPr>
                <w:rFonts w:ascii="Rockwell" w:hAnsi="Rockwell" w:cstheme="minorHAnsi"/>
                <w:sz w:val="20"/>
                <w:szCs w:val="20"/>
              </w:rPr>
              <w:t>Below normal rainfall is likely over north coastal districts of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proofErr w:type="spellStart"/>
            <w:r w:rsidRPr="00CB7782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CB7782">
              <w:rPr>
                <w:rFonts w:ascii="Rockwell" w:hAnsi="Rockwell" w:cstheme="minorHAnsi"/>
                <w:sz w:val="20"/>
                <w:szCs w:val="20"/>
              </w:rPr>
              <w:t xml:space="preserve"> and near normal to above normal rainfall is likely over rest of </w:t>
            </w:r>
            <w:proofErr w:type="spellStart"/>
            <w:r w:rsidRPr="00CB7782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CB7782">
              <w:rPr>
                <w:rFonts w:ascii="Rockwell" w:hAnsi="Rockwell" w:cstheme="minorHAnsi"/>
                <w:sz w:val="20"/>
                <w:szCs w:val="20"/>
              </w:rPr>
              <w:t xml:space="preserve"> during the week.</w:t>
            </w:r>
          </w:p>
        </w:tc>
      </w:tr>
    </w:tbl>
    <w:p w14:paraId="6B32AB56" w14:textId="77777777" w:rsidR="00F03FB2" w:rsidRDefault="00F03FB2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2DCE157C" w14:textId="77777777" w:rsidR="00C3327B" w:rsidRPr="00C57BDB" w:rsidRDefault="00C3327B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561B077E" w14:textId="77777777" w:rsidR="00C64E6B" w:rsidRPr="00C57BDB" w:rsidRDefault="00C64E6B" w:rsidP="000B3E9B">
      <w:pPr>
        <w:tabs>
          <w:tab w:val="left" w:pos="5333"/>
        </w:tabs>
        <w:ind w:right="-164"/>
        <w:rPr>
          <w:rFonts w:ascii="Rockwell" w:eastAsia="Calibri" w:hAnsi="Rockwell"/>
          <w:color w:val="00B050"/>
          <w:sz w:val="2"/>
          <w:szCs w:val="2"/>
        </w:rPr>
      </w:pPr>
    </w:p>
    <w:p w14:paraId="65FB579F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765D4959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73D3CC52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1F5262B2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Professor and Head</w:t>
      </w:r>
    </w:p>
    <w:p w14:paraId="36A118B6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5D3DD3FC" w14:textId="77777777" w:rsidR="00AA1843" w:rsidRPr="00C45672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C45672">
        <w:rPr>
          <w:rFonts w:ascii="Rockwell" w:hAnsi="Rockwell"/>
          <w:b/>
          <w:bCs/>
          <w:sz w:val="18"/>
          <w:szCs w:val="18"/>
        </w:rPr>
        <w:t xml:space="preserve">     </w:t>
      </w:r>
      <w:r>
        <w:rPr>
          <w:rFonts w:ascii="Rockwell" w:hAnsi="Rockwell"/>
          <w:b/>
          <w:bCs/>
          <w:sz w:val="18"/>
          <w:szCs w:val="18"/>
        </w:rPr>
        <w:t xml:space="preserve">    </w:t>
      </w:r>
      <w:proofErr w:type="spellStart"/>
      <w:r w:rsidRPr="00C45672">
        <w:rPr>
          <w:rFonts w:ascii="Rockwell" w:hAnsi="Rockwell"/>
          <w:b/>
          <w:bCs/>
          <w:sz w:val="18"/>
          <w:szCs w:val="18"/>
        </w:rPr>
        <w:t>Kovilpatti</w:t>
      </w:r>
      <w:proofErr w:type="spellEnd"/>
    </w:p>
    <w:sectPr w:rsidR="00AA1843" w:rsidRPr="00C45672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EBF1" w14:textId="77777777" w:rsidR="00FB131B" w:rsidRDefault="00FB131B" w:rsidP="00C13008">
      <w:r>
        <w:separator/>
      </w:r>
    </w:p>
  </w:endnote>
  <w:endnote w:type="continuationSeparator" w:id="0">
    <w:p w14:paraId="33A7B4DE" w14:textId="77777777" w:rsidR="00FB131B" w:rsidRDefault="00FB131B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6DBF0" w14:textId="77777777" w:rsidR="00FB131B" w:rsidRDefault="00FB131B" w:rsidP="00C13008">
      <w:r>
        <w:separator/>
      </w:r>
    </w:p>
  </w:footnote>
  <w:footnote w:type="continuationSeparator" w:id="0">
    <w:p w14:paraId="5B341636" w14:textId="77777777" w:rsidR="00FB131B" w:rsidRDefault="00FB131B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22B1285"/>
    <w:multiLevelType w:val="hybridMultilevel"/>
    <w:tmpl w:val="41B2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44583"/>
    <w:multiLevelType w:val="hybridMultilevel"/>
    <w:tmpl w:val="0F48C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1865510497">
    <w:abstractNumId w:val="0"/>
  </w:num>
  <w:num w:numId="2" w16cid:durableId="1376153178">
    <w:abstractNumId w:val="8"/>
  </w:num>
  <w:num w:numId="3" w16cid:durableId="409813485">
    <w:abstractNumId w:val="5"/>
  </w:num>
  <w:num w:numId="4" w16cid:durableId="1420445140">
    <w:abstractNumId w:val="3"/>
  </w:num>
  <w:num w:numId="5" w16cid:durableId="1301036604">
    <w:abstractNumId w:val="2"/>
  </w:num>
  <w:num w:numId="6" w16cid:durableId="1464422399">
    <w:abstractNumId w:val="37"/>
  </w:num>
  <w:num w:numId="7" w16cid:durableId="1419062354">
    <w:abstractNumId w:val="13"/>
  </w:num>
  <w:num w:numId="8" w16cid:durableId="1498420144">
    <w:abstractNumId w:val="27"/>
  </w:num>
  <w:num w:numId="9" w16cid:durableId="2119787527">
    <w:abstractNumId w:val="19"/>
  </w:num>
  <w:num w:numId="10" w16cid:durableId="1895658774">
    <w:abstractNumId w:val="9"/>
  </w:num>
  <w:num w:numId="11" w16cid:durableId="1884245211">
    <w:abstractNumId w:val="16"/>
  </w:num>
  <w:num w:numId="12" w16cid:durableId="738207022">
    <w:abstractNumId w:val="4"/>
  </w:num>
  <w:num w:numId="13" w16cid:durableId="428309589">
    <w:abstractNumId w:val="41"/>
  </w:num>
  <w:num w:numId="14" w16cid:durableId="767196390">
    <w:abstractNumId w:val="7"/>
  </w:num>
  <w:num w:numId="15" w16cid:durableId="20014993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2124049">
    <w:abstractNumId w:val="42"/>
  </w:num>
  <w:num w:numId="17" w16cid:durableId="1445731941">
    <w:abstractNumId w:val="40"/>
  </w:num>
  <w:num w:numId="18" w16cid:durableId="612597503">
    <w:abstractNumId w:val="25"/>
  </w:num>
  <w:num w:numId="19" w16cid:durableId="812253430">
    <w:abstractNumId w:val="34"/>
  </w:num>
  <w:num w:numId="20" w16cid:durableId="1781030405">
    <w:abstractNumId w:val="36"/>
  </w:num>
  <w:num w:numId="21" w16cid:durableId="1859781530">
    <w:abstractNumId w:val="35"/>
  </w:num>
  <w:num w:numId="22" w16cid:durableId="101266059">
    <w:abstractNumId w:val="15"/>
  </w:num>
  <w:num w:numId="23" w16cid:durableId="1653754744">
    <w:abstractNumId w:val="6"/>
  </w:num>
  <w:num w:numId="24" w16cid:durableId="904143042">
    <w:abstractNumId w:val="31"/>
  </w:num>
  <w:num w:numId="25" w16cid:durableId="1160191401">
    <w:abstractNumId w:val="32"/>
  </w:num>
  <w:num w:numId="26" w16cid:durableId="1850413824">
    <w:abstractNumId w:val="22"/>
  </w:num>
  <w:num w:numId="27" w16cid:durableId="1824588429">
    <w:abstractNumId w:val="17"/>
  </w:num>
  <w:num w:numId="28" w16cid:durableId="1627155428">
    <w:abstractNumId w:val="11"/>
  </w:num>
  <w:num w:numId="29" w16cid:durableId="186529304">
    <w:abstractNumId w:val="30"/>
  </w:num>
  <w:num w:numId="30" w16cid:durableId="1911160962">
    <w:abstractNumId w:val="43"/>
  </w:num>
  <w:num w:numId="31" w16cid:durableId="721058370">
    <w:abstractNumId w:val="39"/>
  </w:num>
  <w:num w:numId="32" w16cid:durableId="576794314">
    <w:abstractNumId w:val="24"/>
  </w:num>
  <w:num w:numId="33" w16cid:durableId="1733238282">
    <w:abstractNumId w:val="14"/>
  </w:num>
  <w:num w:numId="34" w16cid:durableId="1471289911">
    <w:abstractNumId w:val="29"/>
  </w:num>
  <w:num w:numId="35" w16cid:durableId="411270626">
    <w:abstractNumId w:val="20"/>
  </w:num>
  <w:num w:numId="36" w16cid:durableId="314184174">
    <w:abstractNumId w:val="1"/>
  </w:num>
  <w:num w:numId="37" w16cid:durableId="521433097">
    <w:abstractNumId w:val="12"/>
  </w:num>
  <w:num w:numId="38" w16cid:durableId="216279064">
    <w:abstractNumId w:val="23"/>
  </w:num>
  <w:num w:numId="39" w16cid:durableId="1415590716">
    <w:abstractNumId w:val="10"/>
  </w:num>
  <w:num w:numId="40" w16cid:durableId="1010184362">
    <w:abstractNumId w:val="38"/>
  </w:num>
  <w:num w:numId="41" w16cid:durableId="714474995">
    <w:abstractNumId w:val="18"/>
  </w:num>
  <w:num w:numId="42" w16cid:durableId="1703818761">
    <w:abstractNumId w:val="28"/>
  </w:num>
  <w:num w:numId="43" w16cid:durableId="748619532">
    <w:abstractNumId w:val="26"/>
  </w:num>
  <w:num w:numId="44" w16cid:durableId="15234509">
    <w:abstractNumId w:val="21"/>
  </w:num>
  <w:num w:numId="45" w16cid:durableId="463159197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03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A91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CC3"/>
    <w:rsid w:val="00062E51"/>
    <w:rsid w:val="0006313A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CA5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ACF"/>
    <w:rsid w:val="00100E78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815"/>
    <w:rsid w:val="00114905"/>
    <w:rsid w:val="00114BA3"/>
    <w:rsid w:val="00114E41"/>
    <w:rsid w:val="00115021"/>
    <w:rsid w:val="00115098"/>
    <w:rsid w:val="00115174"/>
    <w:rsid w:val="00115595"/>
    <w:rsid w:val="0011596A"/>
    <w:rsid w:val="00115D9C"/>
    <w:rsid w:val="00115EA4"/>
    <w:rsid w:val="001161AC"/>
    <w:rsid w:val="001163DF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8C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C07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8E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6B"/>
    <w:rsid w:val="00181270"/>
    <w:rsid w:val="00181286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A99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49B5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609A"/>
    <w:rsid w:val="00196288"/>
    <w:rsid w:val="0019633F"/>
    <w:rsid w:val="00196372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6A2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7AA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0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480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2F9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2CA"/>
    <w:rsid w:val="00215453"/>
    <w:rsid w:val="002154F6"/>
    <w:rsid w:val="0021556C"/>
    <w:rsid w:val="00215AC6"/>
    <w:rsid w:val="00215B96"/>
    <w:rsid w:val="00215D61"/>
    <w:rsid w:val="00215FF0"/>
    <w:rsid w:val="002161C3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34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472"/>
    <w:rsid w:val="00242990"/>
    <w:rsid w:val="002429DA"/>
    <w:rsid w:val="00242A65"/>
    <w:rsid w:val="00242BA2"/>
    <w:rsid w:val="002431F0"/>
    <w:rsid w:val="00243304"/>
    <w:rsid w:val="002435E5"/>
    <w:rsid w:val="00243681"/>
    <w:rsid w:val="00243A0D"/>
    <w:rsid w:val="00243A34"/>
    <w:rsid w:val="00243DF0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0275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DA1"/>
    <w:rsid w:val="00266DC7"/>
    <w:rsid w:val="002672C9"/>
    <w:rsid w:val="0026740F"/>
    <w:rsid w:val="0026741B"/>
    <w:rsid w:val="00267492"/>
    <w:rsid w:val="002679BE"/>
    <w:rsid w:val="00267B1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A62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722"/>
    <w:rsid w:val="002828E0"/>
    <w:rsid w:val="00282977"/>
    <w:rsid w:val="00282D41"/>
    <w:rsid w:val="00282F68"/>
    <w:rsid w:val="002830F3"/>
    <w:rsid w:val="00283784"/>
    <w:rsid w:val="002839ED"/>
    <w:rsid w:val="00283A2A"/>
    <w:rsid w:val="00283D3D"/>
    <w:rsid w:val="00283D8A"/>
    <w:rsid w:val="00283F16"/>
    <w:rsid w:val="00284016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A5B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A8E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489"/>
    <w:rsid w:val="00300498"/>
    <w:rsid w:val="003008EF"/>
    <w:rsid w:val="00300C0F"/>
    <w:rsid w:val="00301052"/>
    <w:rsid w:val="0030198C"/>
    <w:rsid w:val="00301AAD"/>
    <w:rsid w:val="00301BAE"/>
    <w:rsid w:val="00301BC4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F90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82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C32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098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B13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FD3"/>
    <w:rsid w:val="004150E8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4B6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55B"/>
    <w:rsid w:val="00443606"/>
    <w:rsid w:val="00443618"/>
    <w:rsid w:val="00443669"/>
    <w:rsid w:val="00443907"/>
    <w:rsid w:val="00443D74"/>
    <w:rsid w:val="00444299"/>
    <w:rsid w:val="004446A7"/>
    <w:rsid w:val="00444B86"/>
    <w:rsid w:val="00444DDA"/>
    <w:rsid w:val="00444E6A"/>
    <w:rsid w:val="004452F3"/>
    <w:rsid w:val="004452FC"/>
    <w:rsid w:val="00445482"/>
    <w:rsid w:val="0044565E"/>
    <w:rsid w:val="004456DF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B8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978"/>
    <w:rsid w:val="00472A83"/>
    <w:rsid w:val="00473105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0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5DA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C1"/>
    <w:rsid w:val="005265F4"/>
    <w:rsid w:val="005267BF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C7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6D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0FF1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1DB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157"/>
    <w:rsid w:val="0061224C"/>
    <w:rsid w:val="00612329"/>
    <w:rsid w:val="00612708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4D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2F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159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330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DC5"/>
    <w:rsid w:val="006C6E68"/>
    <w:rsid w:val="006C716D"/>
    <w:rsid w:val="006C72F1"/>
    <w:rsid w:val="006C73A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A08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0E4B"/>
    <w:rsid w:val="00711070"/>
    <w:rsid w:val="007112A1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0C6"/>
    <w:rsid w:val="00724192"/>
    <w:rsid w:val="0072463F"/>
    <w:rsid w:val="00724CCA"/>
    <w:rsid w:val="00724FE5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FE0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9BA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0FF2"/>
    <w:rsid w:val="007F1000"/>
    <w:rsid w:val="007F133D"/>
    <w:rsid w:val="007F1DAC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A7F"/>
    <w:rsid w:val="00814BE8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0F0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438"/>
    <w:rsid w:val="00847635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52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621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8E"/>
    <w:rsid w:val="008A7899"/>
    <w:rsid w:val="008A79B4"/>
    <w:rsid w:val="008A79BC"/>
    <w:rsid w:val="008A7B85"/>
    <w:rsid w:val="008A7B9F"/>
    <w:rsid w:val="008A7BA4"/>
    <w:rsid w:val="008A7DAA"/>
    <w:rsid w:val="008B0476"/>
    <w:rsid w:val="008B0549"/>
    <w:rsid w:val="008B07B7"/>
    <w:rsid w:val="008B0852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8D6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4DC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642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786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EB8"/>
    <w:rsid w:val="00962EEC"/>
    <w:rsid w:val="00962FF6"/>
    <w:rsid w:val="00963192"/>
    <w:rsid w:val="00963493"/>
    <w:rsid w:val="00963546"/>
    <w:rsid w:val="009636A3"/>
    <w:rsid w:val="00963773"/>
    <w:rsid w:val="00963941"/>
    <w:rsid w:val="00963A5E"/>
    <w:rsid w:val="00963C3A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AC0"/>
    <w:rsid w:val="00981E4B"/>
    <w:rsid w:val="009820BB"/>
    <w:rsid w:val="00982184"/>
    <w:rsid w:val="009822B3"/>
    <w:rsid w:val="009828A0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9DF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BA3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4B7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5E9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8BB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EC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1F9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18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3A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772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58D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8C2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C26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35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31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51C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53A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928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370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3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6D5"/>
    <w:rsid w:val="00C159A2"/>
    <w:rsid w:val="00C15EE2"/>
    <w:rsid w:val="00C16228"/>
    <w:rsid w:val="00C163A9"/>
    <w:rsid w:val="00C166C7"/>
    <w:rsid w:val="00C16C31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27FE2"/>
    <w:rsid w:val="00C30338"/>
    <w:rsid w:val="00C30470"/>
    <w:rsid w:val="00C30873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27B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2C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208"/>
    <w:rsid w:val="00C869B5"/>
    <w:rsid w:val="00C87257"/>
    <w:rsid w:val="00C87C41"/>
    <w:rsid w:val="00C87D13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D48"/>
    <w:rsid w:val="00CD1142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722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98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3CB"/>
    <w:rsid w:val="00DC34C0"/>
    <w:rsid w:val="00DC3855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BE1"/>
    <w:rsid w:val="00E01C2C"/>
    <w:rsid w:val="00E01DEE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3B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D7"/>
    <w:rsid w:val="00E654FB"/>
    <w:rsid w:val="00E65610"/>
    <w:rsid w:val="00E65659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4A1D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B43"/>
    <w:rsid w:val="00F00E13"/>
    <w:rsid w:val="00F01430"/>
    <w:rsid w:val="00F01606"/>
    <w:rsid w:val="00F01780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3FB2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EB1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90C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B9E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5AD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31B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6EC6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2E72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28E81"/>
  <w15:docId w15:val="{4B626FBB-443F-4536-9B6B-B58C5C1E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33802-1613-465A-A2BE-D1535313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102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71</cp:revision>
  <cp:lastPrinted>2024-10-15T13:09:00Z</cp:lastPrinted>
  <dcterms:created xsi:type="dcterms:W3CDTF">2024-11-14T08:55:00Z</dcterms:created>
  <dcterms:modified xsi:type="dcterms:W3CDTF">2024-11-29T14:07:00Z</dcterms:modified>
</cp:coreProperties>
</file>