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C7AB" w14:textId="46722782" w:rsidR="0070526A" w:rsidRPr="00B8651B" w:rsidRDefault="0070526A" w:rsidP="0070526A">
      <w:pPr>
        <w:jc w:val="center"/>
        <w:rPr>
          <w:rFonts w:ascii="Arial" w:hAnsi="Arial" w:cs="Arial"/>
          <w:b/>
          <w:lang w:val="en-IN"/>
        </w:rPr>
      </w:pPr>
      <w:r w:rsidRPr="00B75D3B">
        <w:rPr>
          <w:rFonts w:ascii="Arial" w:hAnsi="Arial" w:cs="Arial"/>
          <w:b/>
        </w:rPr>
        <w:t>Patent Granted</w:t>
      </w:r>
      <w:r w:rsidR="00B8651B">
        <w:rPr>
          <w:rFonts w:ascii="Arial" w:hAnsi="Arial" w:cs="Arial"/>
          <w:b/>
          <w:lang w:val="en-IN"/>
        </w:rPr>
        <w:t xml:space="preserve"> (As on 06.03.2024)</w:t>
      </w:r>
    </w:p>
    <w:tbl>
      <w:tblPr>
        <w:tblStyle w:val="TableGrid"/>
        <w:tblW w:w="134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3960"/>
        <w:gridCol w:w="1800"/>
        <w:gridCol w:w="1170"/>
        <w:gridCol w:w="1890"/>
        <w:gridCol w:w="1350"/>
      </w:tblGrid>
      <w:tr w:rsidR="00044751" w:rsidRPr="0044653B" w14:paraId="2191CFB9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BC842" w14:textId="77777777" w:rsidR="00044751" w:rsidRPr="0044653B" w:rsidRDefault="00044751" w:rsidP="00DB2BAA">
            <w:pPr>
              <w:spacing w:line="276" w:lineRule="auto"/>
              <w:ind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E5D58" w14:textId="77777777" w:rsidR="00044751" w:rsidRPr="004465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3B">
              <w:rPr>
                <w:rFonts w:ascii="Arial" w:hAnsi="Arial" w:cs="Arial"/>
                <w:b/>
                <w:sz w:val="20"/>
                <w:szCs w:val="20"/>
              </w:rPr>
              <w:t>Name of the Scientists and Discipline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0336" w14:textId="77777777" w:rsidR="00044751" w:rsidRPr="004465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Inventions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80D67" w14:textId="77777777" w:rsidR="00044751" w:rsidRPr="0044653B" w:rsidRDefault="00044751" w:rsidP="00DB2BAA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Patent Application Number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6F9A4" w14:textId="77777777" w:rsidR="00044751" w:rsidRPr="0044653B" w:rsidRDefault="00044751" w:rsidP="00DB2BAA">
            <w:pPr>
              <w:spacing w:line="276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Patent Number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3DE85" w14:textId="77777777" w:rsidR="00044751" w:rsidRPr="0044653B" w:rsidRDefault="00044751" w:rsidP="00DB2BAA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Date of Filing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C7B44" w14:textId="77777777" w:rsidR="00044751" w:rsidRPr="0044653B" w:rsidRDefault="00044751" w:rsidP="00DB2BAA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Date of Patent Granted</w:t>
            </w:r>
          </w:p>
        </w:tc>
      </w:tr>
      <w:tr w:rsidR="00044751" w:rsidRPr="00B75D3B" w14:paraId="6800F52C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AB4F6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D2984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S.Mohan</w:t>
            </w:r>
            <w:proofErr w:type="gramEnd"/>
            <w:r w:rsidRPr="00B75D3B">
              <w:rPr>
                <w:rFonts w:ascii="Arial" w:hAnsi="Arial" w:cs="Arial"/>
              </w:rPr>
              <w:t>,</w:t>
            </w:r>
          </w:p>
          <w:p w14:paraId="070E9961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Agricultural Entomology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ECB6B" w14:textId="77777777" w:rsidR="00044751" w:rsidRPr="00B75D3B" w:rsidRDefault="00044751" w:rsidP="00DB2BA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A Device to Remove Insect Eggs from Stored Pulse Seeds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EB603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510/MAS/2002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991BF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198434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8FB37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10.07.2002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A5AF9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75D3B">
              <w:rPr>
                <w:rFonts w:ascii="Arial" w:hAnsi="Arial" w:cs="Arial"/>
                <w:b/>
              </w:rPr>
              <w:t>24.10.2007</w:t>
            </w:r>
          </w:p>
        </w:tc>
      </w:tr>
      <w:tr w:rsidR="00044751" w:rsidRPr="00B75D3B" w14:paraId="76A7C54D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A7659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2AF43E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 xml:space="preserve">Dr. </w:t>
            </w:r>
            <w:proofErr w:type="gramStart"/>
            <w:r w:rsidRPr="00B75D3B">
              <w:rPr>
                <w:rFonts w:ascii="Arial" w:hAnsi="Arial" w:cs="Arial"/>
              </w:rPr>
              <w:t>G.Kathiresan</w:t>
            </w:r>
            <w:proofErr w:type="gramEnd"/>
            <w:r w:rsidRPr="00B75D3B">
              <w:rPr>
                <w:rFonts w:ascii="Arial" w:hAnsi="Arial" w:cs="Arial"/>
              </w:rPr>
              <w:t>, Agronomy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8EC66" w14:textId="77777777" w:rsidR="00044751" w:rsidRPr="00B75D3B" w:rsidRDefault="00044751" w:rsidP="00DB2BA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Sugarcane Detrasher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20B40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eastAsia="Times New Roman" w:hAnsi="Arial" w:cs="Arial"/>
              </w:rPr>
              <w:t>725/CHE/2003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67C61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204273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E5ED2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12.09.2003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86000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75D3B">
              <w:rPr>
                <w:rFonts w:ascii="Arial" w:hAnsi="Arial" w:cs="Arial"/>
                <w:b/>
              </w:rPr>
              <w:t>18.03.2007</w:t>
            </w:r>
          </w:p>
        </w:tc>
      </w:tr>
      <w:tr w:rsidR="00044751" w:rsidRPr="00B75D3B" w14:paraId="41AD2403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0AFE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77B08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R.Jagannathan</w:t>
            </w:r>
            <w:proofErr w:type="gramEnd"/>
            <w:r w:rsidRPr="00B75D3B">
              <w:rPr>
                <w:rFonts w:ascii="Arial" w:hAnsi="Arial" w:cs="Arial"/>
              </w:rPr>
              <w:t xml:space="preserve">, Agronomy,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7A3B1" w14:textId="77777777" w:rsidR="00044751" w:rsidRPr="00B75D3B" w:rsidRDefault="00044751" w:rsidP="00DB2BA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COCOLIFE (Coconut Fertilizer Briquette Embedded in Coirpith Hollow Briquette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FA993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1044/CHE/2004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931F0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210050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D8D3D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11.10.2004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0612F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75D3B">
              <w:rPr>
                <w:rFonts w:ascii="Arial" w:hAnsi="Arial" w:cs="Arial"/>
                <w:b/>
              </w:rPr>
              <w:t>19.09.2007</w:t>
            </w:r>
          </w:p>
        </w:tc>
      </w:tr>
      <w:tr w:rsidR="00044751" w:rsidRPr="00B75D3B" w14:paraId="7663313E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B5C0F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7848A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 xml:space="preserve">Dr.P.M.M. David, </w:t>
            </w:r>
          </w:p>
          <w:p w14:paraId="29447ADA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Agricultural Entomology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9B312" w14:textId="77777777" w:rsidR="00044751" w:rsidRPr="00B75D3B" w:rsidRDefault="00044751" w:rsidP="00DB2BA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A Multipurpose Device for the Management of Insects and Rodents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78405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184/MAS/2000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07C6C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201482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21573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07.03.2000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DAAEE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75D3B">
              <w:rPr>
                <w:rFonts w:ascii="Arial" w:hAnsi="Arial" w:cs="Arial"/>
                <w:b/>
              </w:rPr>
              <w:t>07.04.2008</w:t>
            </w:r>
          </w:p>
        </w:tc>
      </w:tr>
      <w:tr w:rsidR="00044751" w:rsidRPr="00B75D3B" w14:paraId="26AC75D1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50DFC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65D20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V.</w:t>
            </w:r>
            <w:r w:rsidRPr="00B75D3B">
              <w:rPr>
                <w:rStyle w:val="Emphasis"/>
                <w:rFonts w:ascii="Arial" w:hAnsi="Arial" w:cs="Arial"/>
              </w:rPr>
              <w:t>Udayasuriyan</w:t>
            </w:r>
            <w:proofErr w:type="gramEnd"/>
            <w:r w:rsidRPr="00B75D3B">
              <w:rPr>
                <w:rFonts w:ascii="Arial" w:hAnsi="Arial" w:cs="Arial"/>
              </w:rPr>
              <w:t>, Biotechnology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F9A00" w14:textId="77777777" w:rsidR="00044751" w:rsidRPr="00B75D3B" w:rsidRDefault="00044751" w:rsidP="00DB2BAA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 xml:space="preserve">Construction of New Chimeric Cry2Ax1 Gene of </w:t>
            </w:r>
            <w:r w:rsidRPr="00B75D3B">
              <w:rPr>
                <w:rFonts w:ascii="Arial" w:hAnsi="Arial" w:cs="Arial"/>
                <w:i/>
              </w:rPr>
              <w:t>Bacillus Thuringiensis</w:t>
            </w:r>
            <w:r w:rsidRPr="00B75D3B">
              <w:rPr>
                <w:rFonts w:ascii="Arial" w:hAnsi="Arial" w:cs="Arial"/>
              </w:rPr>
              <w:t xml:space="preserve"> Encoding Protein with Enhanced Insecticidal Activity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3B1C5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1329/CHE/2006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775C8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244427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E61BC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28.07.2006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8283D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75D3B">
              <w:rPr>
                <w:rFonts w:ascii="Arial" w:hAnsi="Arial" w:cs="Arial"/>
                <w:b/>
              </w:rPr>
              <w:t>07.12.2010</w:t>
            </w:r>
          </w:p>
        </w:tc>
      </w:tr>
      <w:tr w:rsidR="00044751" w:rsidRPr="00B75D3B" w14:paraId="5F45D9F6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09B9B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CE6A7F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hAnsi="Arial" w:cs="Arial"/>
                <w:i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R.Balasaraswathi</w:t>
            </w:r>
            <w:proofErr w:type="gramEnd"/>
            <w:r w:rsidRPr="00B75D3B">
              <w:rPr>
                <w:rFonts w:ascii="Arial" w:hAnsi="Arial" w:cs="Arial"/>
                <w:i/>
              </w:rPr>
              <w:t xml:space="preserve">, </w:t>
            </w:r>
          </w:p>
          <w:p w14:paraId="09D82DCE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Biotechnology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1FCFF" w14:textId="77777777" w:rsidR="00044751" w:rsidRPr="00B75D3B" w:rsidRDefault="00044751" w:rsidP="00DB2BA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 xml:space="preserve">A cDNA (BAPc DNA L1) From </w:t>
            </w:r>
            <w:r w:rsidRPr="00B75D3B">
              <w:rPr>
                <w:rFonts w:ascii="Arial" w:hAnsi="Arial" w:cs="Arial"/>
                <w:i/>
              </w:rPr>
              <w:t>Bougainviilea Spectabilis</w:t>
            </w:r>
            <w:r w:rsidRPr="00B75D3B">
              <w:rPr>
                <w:rFonts w:ascii="Arial" w:hAnsi="Arial" w:cs="Arial"/>
              </w:rPr>
              <w:t>Willd Leaves Encoding a Protein with Antiviral &amp; Ribosome Inactivating Activity and a Method for Obtaining the Same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39AB7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270/DEL/2006</w:t>
            </w:r>
          </w:p>
          <w:p w14:paraId="65C338FE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E524D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248606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80845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01.02.2006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23707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75D3B">
              <w:rPr>
                <w:rFonts w:ascii="Arial" w:hAnsi="Arial" w:cs="Arial"/>
                <w:b/>
              </w:rPr>
              <w:t>28.07.2011</w:t>
            </w:r>
          </w:p>
        </w:tc>
      </w:tr>
      <w:tr w:rsidR="00044751" w:rsidRPr="00B75D3B" w14:paraId="7461D4DF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7AB14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AE9A5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K.Kailappan</w:t>
            </w:r>
            <w:proofErr w:type="gramEnd"/>
            <w:r w:rsidRPr="00B75D3B">
              <w:rPr>
                <w:rFonts w:ascii="Arial" w:hAnsi="Arial" w:cs="Arial"/>
              </w:rPr>
              <w:t xml:space="preserve">, </w:t>
            </w:r>
          </w:p>
          <w:p w14:paraId="5FE22E70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Agricultural Processing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C742E" w14:textId="77777777" w:rsidR="00044751" w:rsidRPr="00B75D3B" w:rsidRDefault="00044751" w:rsidP="00DB2BA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Process for the Production of Ready to Cook Mix and Food from Pearl Millet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1B4FE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2310/CHE/2006</w:t>
            </w:r>
          </w:p>
          <w:p w14:paraId="57A95B87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92023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250608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2AD3E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13.12.2006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CE4CA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75D3B">
              <w:rPr>
                <w:rFonts w:ascii="Arial" w:hAnsi="Arial" w:cs="Arial"/>
                <w:b/>
              </w:rPr>
              <w:t>12.01.2012</w:t>
            </w:r>
          </w:p>
        </w:tc>
      </w:tr>
      <w:tr w:rsidR="00044751" w:rsidRPr="00B75D3B" w14:paraId="266F13FC" w14:textId="77777777" w:rsidTr="00DB2BAA">
        <w:trPr>
          <w:trHeight w:val="288"/>
        </w:trPr>
        <w:tc>
          <w:tcPr>
            <w:tcW w:w="13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077C1" w14:textId="77777777" w:rsidR="00044751" w:rsidRPr="00B75D3B" w:rsidRDefault="00044751" w:rsidP="00DB2BAA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B75D3B">
              <w:rPr>
                <w:rFonts w:ascii="Arial" w:hAnsi="Arial" w:cs="Arial"/>
                <w:b/>
                <w:color w:val="000000"/>
              </w:rPr>
              <w:t>Patent filed after formation of IPR cell/Department/IPMC</w:t>
            </w:r>
          </w:p>
        </w:tc>
      </w:tr>
      <w:tr w:rsidR="00044751" w:rsidRPr="00B75D3B" w14:paraId="04738C93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E8178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8.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9980AE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S.Mohan</w:t>
            </w:r>
            <w:proofErr w:type="gramEnd"/>
            <w:r w:rsidRPr="00B75D3B">
              <w:rPr>
                <w:rFonts w:ascii="Arial" w:hAnsi="Arial" w:cs="Arial"/>
              </w:rPr>
              <w:t xml:space="preserve">,         </w:t>
            </w:r>
          </w:p>
          <w:p w14:paraId="4DEA73DE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</w:rPr>
              <w:t>Agricultural Entomology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BF1A0" w14:textId="77777777" w:rsidR="00044751" w:rsidRPr="00B75D3B" w:rsidRDefault="00044751" w:rsidP="00DB2BA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  <w:color w:val="000000"/>
              </w:rPr>
              <w:t>A Device to Monitor Stored Grain Insects in Bag Stacks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16921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  <w:color w:val="000000"/>
              </w:rPr>
              <w:t>1773/CHE/2008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B074F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  <w:color w:val="000000"/>
              </w:rPr>
              <w:t>284727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41FE4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  <w:color w:val="000000"/>
              </w:rPr>
              <w:t>24.07.2008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83E86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B75D3B">
              <w:rPr>
                <w:rFonts w:ascii="Arial" w:hAnsi="Arial" w:cs="Arial"/>
                <w:b/>
                <w:color w:val="000000"/>
              </w:rPr>
              <w:t>29.06.2017</w:t>
            </w:r>
          </w:p>
        </w:tc>
      </w:tr>
      <w:tr w:rsidR="001F1754" w:rsidRPr="00B75D3B" w14:paraId="4EB0692C" w14:textId="77777777" w:rsidTr="008272DB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49A79" w14:textId="77777777" w:rsidR="001F1754" w:rsidRPr="0044653B" w:rsidRDefault="001F1754" w:rsidP="00CA01A6">
            <w:pPr>
              <w:spacing w:line="276" w:lineRule="auto"/>
              <w:ind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lastRenderedPageBreak/>
              <w:t>S. 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70133" w14:textId="77777777" w:rsidR="001F1754" w:rsidRPr="0044653B" w:rsidRDefault="001F1754" w:rsidP="00CA01A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3B">
              <w:rPr>
                <w:rFonts w:ascii="Arial" w:hAnsi="Arial" w:cs="Arial"/>
                <w:b/>
                <w:sz w:val="20"/>
                <w:szCs w:val="20"/>
              </w:rPr>
              <w:t>Name of the Scientists and Discipline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5FB4A" w14:textId="77777777" w:rsidR="001F1754" w:rsidRPr="0044653B" w:rsidRDefault="001F1754" w:rsidP="00CA01A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Inventions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5FFBA" w14:textId="77777777" w:rsidR="001F1754" w:rsidRPr="0044653B" w:rsidRDefault="001F1754" w:rsidP="00CA01A6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Patent Application Number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0651B" w14:textId="77777777" w:rsidR="001F1754" w:rsidRPr="0044653B" w:rsidRDefault="001F1754" w:rsidP="00CA01A6">
            <w:pPr>
              <w:spacing w:line="276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Patent Number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36AD1" w14:textId="77777777" w:rsidR="001F1754" w:rsidRPr="0044653B" w:rsidRDefault="001F1754" w:rsidP="00CA01A6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Date of Filing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9BA3" w14:textId="77777777" w:rsidR="001F1754" w:rsidRPr="0044653B" w:rsidRDefault="001F1754" w:rsidP="00CA01A6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Date of Patent Granted</w:t>
            </w:r>
          </w:p>
        </w:tc>
      </w:tr>
      <w:tr w:rsidR="00044751" w:rsidRPr="00B75D3B" w14:paraId="46EE7E97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F9639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9.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2EF5C" w14:textId="77777777" w:rsidR="00044751" w:rsidRPr="00B75D3B" w:rsidRDefault="00044751" w:rsidP="00DB2BA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V.</w:t>
            </w:r>
            <w:r w:rsidRPr="00B75D3B">
              <w:rPr>
                <w:rStyle w:val="Emphasis"/>
                <w:rFonts w:ascii="Arial" w:hAnsi="Arial" w:cs="Arial"/>
              </w:rPr>
              <w:t>Udayasuriyan</w:t>
            </w:r>
            <w:proofErr w:type="gramEnd"/>
            <w:r w:rsidRPr="00B75D3B">
              <w:rPr>
                <w:rFonts w:ascii="Arial" w:hAnsi="Arial" w:cs="Arial"/>
              </w:rPr>
              <w:t>, Biotechnology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D5706A" w14:textId="77777777" w:rsidR="00044751" w:rsidRPr="00B75D3B" w:rsidRDefault="00044751" w:rsidP="00DB2BA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  <w:color w:val="000000"/>
              </w:rPr>
              <w:t>Novel Gene of Bacillus thuringiensis Encoding Insecticidal Protein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6841A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  <w:color w:val="000000"/>
              </w:rPr>
              <w:t>476/CHE/2009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69B03" w14:textId="77777777" w:rsidR="00044751" w:rsidRPr="00B75D3B" w:rsidRDefault="00044751" w:rsidP="00DB2BAA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75D3B">
              <w:rPr>
                <w:rFonts w:ascii="Arial" w:hAnsi="Arial" w:cs="Arial"/>
                <w:color w:val="000000"/>
              </w:rPr>
              <w:t>291085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57317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  <w:color w:val="000000"/>
              </w:rPr>
              <w:t>04.03.2009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D3D1D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B75D3B">
              <w:rPr>
                <w:rFonts w:ascii="Arial" w:hAnsi="Arial" w:cs="Arial"/>
                <w:b/>
                <w:color w:val="000000"/>
              </w:rPr>
              <w:t>27.12.2017</w:t>
            </w:r>
          </w:p>
        </w:tc>
      </w:tr>
      <w:tr w:rsidR="00044751" w:rsidRPr="00B75D3B" w14:paraId="0E63AE1B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B46D7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10.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973BC" w14:textId="77777777" w:rsidR="00794DEB" w:rsidRDefault="00044751" w:rsidP="00DB2BAA">
            <w:pPr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 xml:space="preserve">Dr. R. Poorniammal, </w:t>
            </w:r>
          </w:p>
          <w:p w14:paraId="3CB9ADAB" w14:textId="77777777" w:rsidR="00044751" w:rsidRPr="00B75D3B" w:rsidRDefault="00794DEB" w:rsidP="00DB2BA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Asst. Professor, </w:t>
            </w:r>
            <w:r w:rsidR="00044751" w:rsidRPr="00B75D3B">
              <w:rPr>
                <w:rFonts w:ascii="Arial" w:hAnsi="Arial" w:cs="Arial"/>
              </w:rPr>
              <w:t>Agricultural Microbiology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83FB5" w14:textId="77777777" w:rsidR="00044751" w:rsidRPr="00B75D3B" w:rsidRDefault="00044751" w:rsidP="00DB2BAA">
            <w:pPr>
              <w:contextualSpacing/>
              <w:jc w:val="both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  <w:color w:val="000000"/>
              </w:rPr>
              <w:t xml:space="preserve">Process for Producing </w:t>
            </w:r>
            <w:proofErr w:type="gramStart"/>
            <w:r w:rsidRPr="00B75D3B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B75D3B">
              <w:rPr>
                <w:rFonts w:ascii="Arial" w:hAnsi="Arial" w:cs="Arial"/>
                <w:color w:val="000000"/>
              </w:rPr>
              <w:t xml:space="preserve"> Natural Yellow Pigment by Submerged Fermentation of A Fungi Thermomycessp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0D148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4456/CHE/2011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9786C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304979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D82BA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19.12.2011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D0774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75D3B">
              <w:rPr>
                <w:rFonts w:ascii="Arial" w:hAnsi="Arial" w:cs="Arial"/>
                <w:b/>
              </w:rPr>
              <w:t>27.12.2018</w:t>
            </w:r>
          </w:p>
        </w:tc>
      </w:tr>
      <w:tr w:rsidR="00044751" w:rsidRPr="00B75D3B" w14:paraId="1DF75767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B07CB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11.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6C340" w14:textId="77777777" w:rsidR="00794DEB" w:rsidRDefault="00044751" w:rsidP="00DB2BAA">
            <w:pPr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S.Prabhu</w:t>
            </w:r>
            <w:proofErr w:type="gramEnd"/>
            <w:r w:rsidRPr="00B75D3B">
              <w:rPr>
                <w:rFonts w:ascii="Arial" w:hAnsi="Arial" w:cs="Arial"/>
              </w:rPr>
              <w:t>,</w:t>
            </w:r>
          </w:p>
          <w:p w14:paraId="0F7D3330" w14:textId="77777777" w:rsidR="00044751" w:rsidRPr="00B75D3B" w:rsidRDefault="00794DEB" w:rsidP="00DB2BA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Asst. Professor,</w:t>
            </w:r>
            <w:r w:rsidR="00044751" w:rsidRPr="00B75D3B">
              <w:rPr>
                <w:rFonts w:ascii="Arial" w:hAnsi="Arial" w:cs="Arial"/>
              </w:rPr>
              <w:br/>
              <w:t>Plant Nematology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1701C" w14:textId="77777777" w:rsidR="00044751" w:rsidRPr="00B75D3B" w:rsidRDefault="00044751" w:rsidP="00DB2BAA">
            <w:pPr>
              <w:contextualSpacing/>
              <w:jc w:val="both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  <w:color w:val="000000"/>
              </w:rPr>
              <w:t xml:space="preserve">Water Soluble Gel Formulation Comprising </w:t>
            </w:r>
            <w:proofErr w:type="gramStart"/>
            <w:r w:rsidRPr="00B75D3B">
              <w:rPr>
                <w:rFonts w:ascii="Arial" w:hAnsi="Arial" w:cs="Arial"/>
                <w:color w:val="000000"/>
              </w:rPr>
              <w:t>Of</w:t>
            </w:r>
            <w:proofErr w:type="gramEnd"/>
            <w:r w:rsidRPr="00B75D3B">
              <w:rPr>
                <w:rFonts w:ascii="Arial" w:hAnsi="Arial" w:cs="Arial"/>
                <w:color w:val="000000"/>
              </w:rPr>
              <w:t xml:space="preserve"> Entomo-pathogenic Nematodes and Its Preparation Thereof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6BA71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</w:rPr>
              <w:t>5227/CHE/2012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B337A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  <w:color w:val="000000"/>
              </w:rPr>
              <w:t>310880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2B287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  <w:color w:val="000000"/>
              </w:rPr>
              <w:t>14.12.2012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7AB67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B75D3B">
              <w:rPr>
                <w:rFonts w:ascii="Arial" w:hAnsi="Arial" w:cs="Arial"/>
                <w:b/>
                <w:color w:val="000000"/>
              </w:rPr>
              <w:t>04.04.2019</w:t>
            </w:r>
          </w:p>
        </w:tc>
      </w:tr>
      <w:tr w:rsidR="00044751" w:rsidRPr="00B75D3B" w14:paraId="59E70D6B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0BABF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12.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9114C" w14:textId="77777777" w:rsidR="00044751" w:rsidRPr="00B75D3B" w:rsidRDefault="00044751" w:rsidP="00DB2BAA">
            <w:pPr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R.Umarani</w:t>
            </w:r>
            <w:proofErr w:type="gramEnd"/>
            <w:r w:rsidRPr="00B75D3B">
              <w:rPr>
                <w:rFonts w:ascii="Arial" w:hAnsi="Arial" w:cs="Arial"/>
              </w:rPr>
              <w:t>,  Seed Science and Technology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95744" w14:textId="77777777" w:rsidR="00044751" w:rsidRPr="00B75D3B" w:rsidRDefault="00044751" w:rsidP="00DB2BA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  <w:color w:val="000000"/>
              </w:rPr>
              <w:t>Technology for Secondary Protein Extraction for Seed Treatment and Foliar Spray Application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5B08F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845/CHE/2010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32428" w14:textId="77777777" w:rsidR="00044751" w:rsidRPr="00B75D3B" w:rsidRDefault="00FB640F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  <w:color w:val="000000"/>
              </w:rPr>
              <w:t>3</w:t>
            </w:r>
            <w:r w:rsidR="00044751" w:rsidRPr="00B75D3B">
              <w:rPr>
                <w:rFonts w:ascii="Arial" w:hAnsi="Arial" w:cs="Arial"/>
                <w:color w:val="000000"/>
              </w:rPr>
              <w:t>51560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EF3F0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  <w:color w:val="000000"/>
              </w:rPr>
              <w:t>29.03.2010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11D1F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B75D3B">
              <w:rPr>
                <w:rFonts w:ascii="Arial" w:hAnsi="Arial" w:cs="Arial"/>
                <w:b/>
                <w:color w:val="000000"/>
              </w:rPr>
              <w:t>13.11.2020</w:t>
            </w:r>
          </w:p>
        </w:tc>
      </w:tr>
      <w:tr w:rsidR="00044751" w:rsidRPr="00B75D3B" w14:paraId="1FFA886D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AB5F0" w14:textId="77777777" w:rsidR="00044751" w:rsidRPr="00B75D3B" w:rsidRDefault="00044751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13.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27987" w14:textId="77777777" w:rsidR="00044751" w:rsidRPr="00B75D3B" w:rsidRDefault="00FB640F" w:rsidP="00DB2BAA">
            <w:pPr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P.Kamaraj</w:t>
            </w:r>
            <w:proofErr w:type="gramEnd"/>
            <w:r w:rsidRPr="00B75D3B">
              <w:rPr>
                <w:rFonts w:ascii="Arial" w:hAnsi="Arial" w:cs="Arial"/>
              </w:rPr>
              <w:t>, Assistant Professor of Farm Machinery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CF281" w14:textId="77777777" w:rsidR="00044751" w:rsidRPr="00B75D3B" w:rsidRDefault="00FB640F" w:rsidP="00DB2BA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  <w:color w:val="000000"/>
              </w:rPr>
              <w:t>Hand Operated Farm Tool for Removing Mother Shoots of Sugarcane Crop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01D1F" w14:textId="77777777" w:rsidR="00044751" w:rsidRPr="00B75D3B" w:rsidRDefault="00FB640F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3037/CHE/2013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A1B6E" w14:textId="77777777" w:rsidR="00044751" w:rsidRPr="00B75D3B" w:rsidRDefault="00B733BF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  <w:color w:val="000000"/>
              </w:rPr>
              <w:t>351648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B3DC0" w14:textId="77777777" w:rsidR="00044751" w:rsidRPr="00B75D3B" w:rsidRDefault="00B733BF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  <w:color w:val="000000"/>
              </w:rPr>
              <w:t>08.07.2013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CD315" w14:textId="77777777" w:rsidR="00044751" w:rsidRPr="00B75D3B" w:rsidRDefault="00B733BF" w:rsidP="00DB2BAA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B75D3B">
              <w:rPr>
                <w:rFonts w:ascii="Arial" w:hAnsi="Arial" w:cs="Arial"/>
                <w:b/>
                <w:color w:val="000000"/>
              </w:rPr>
              <w:t>16.11.2020</w:t>
            </w:r>
          </w:p>
        </w:tc>
      </w:tr>
      <w:tr w:rsidR="00861DAF" w:rsidRPr="00B75D3B" w14:paraId="3A35CB43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06F20" w14:textId="77777777" w:rsidR="00861DAF" w:rsidRPr="00B75D3B" w:rsidRDefault="00861DAF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14.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3FAF0" w14:textId="77777777" w:rsidR="00861DAF" w:rsidRPr="00B75D3B" w:rsidRDefault="00B75D3B" w:rsidP="00DB2BAA">
            <w:pPr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K.Kailappan</w:t>
            </w:r>
            <w:proofErr w:type="gramEnd"/>
            <w:r w:rsidRPr="00B75D3B">
              <w:rPr>
                <w:rFonts w:ascii="Arial" w:hAnsi="Arial" w:cs="Arial"/>
              </w:rPr>
              <w:t xml:space="preserve">, </w:t>
            </w:r>
            <w:r w:rsidR="00794DEB">
              <w:rPr>
                <w:rFonts w:ascii="Arial" w:hAnsi="Arial" w:cs="Arial"/>
              </w:rPr>
              <w:t xml:space="preserve">Professor (Retd.) </w:t>
            </w:r>
            <w:r w:rsidRPr="00B75D3B">
              <w:rPr>
                <w:rFonts w:ascii="Arial" w:hAnsi="Arial" w:cs="Arial"/>
              </w:rPr>
              <w:t>Food and Agricultural Process Engineering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E9AA2" w14:textId="77777777" w:rsidR="00861DAF" w:rsidRPr="00B75D3B" w:rsidRDefault="00B75D3B" w:rsidP="00DB2BA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</w:rPr>
              <w:t>Cleaner for Onion Seed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F23B2" w14:textId="77777777" w:rsidR="00861DAF" w:rsidRPr="00B75D3B" w:rsidRDefault="00B75D3B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eastAsia="Times New Roman" w:hAnsi="Arial" w:cs="Arial"/>
                <w:bCs/>
              </w:rPr>
              <w:t>5417/CHE/2014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964C4" w14:textId="77777777" w:rsidR="00861DAF" w:rsidRPr="00B75D3B" w:rsidRDefault="00E23980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355951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B8BD8" w14:textId="77777777" w:rsidR="00861DAF" w:rsidRPr="00B75D3B" w:rsidRDefault="00E23980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30.10.2014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0B2BE" w14:textId="77777777" w:rsidR="00861DAF" w:rsidRPr="00B75D3B" w:rsidRDefault="00E23980" w:rsidP="00DB2BAA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15.01.2021</w:t>
            </w:r>
          </w:p>
        </w:tc>
      </w:tr>
      <w:tr w:rsidR="00861DAF" w:rsidRPr="00B75D3B" w14:paraId="42F40566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39192" w14:textId="77777777" w:rsidR="00861DAF" w:rsidRPr="00B75D3B" w:rsidRDefault="00861DAF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15.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46BC6" w14:textId="77777777" w:rsidR="00861DAF" w:rsidRPr="00B75D3B" w:rsidRDefault="00B75D3B" w:rsidP="00DB2BAA">
            <w:pPr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U.Sivakumar</w:t>
            </w:r>
            <w:proofErr w:type="gramEnd"/>
            <w:r w:rsidRPr="00B75D3B">
              <w:rPr>
                <w:rFonts w:ascii="Arial" w:hAnsi="Arial" w:cs="Arial"/>
              </w:rPr>
              <w:t>, Agricultural Microbiology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76DAF" w14:textId="77777777" w:rsidR="00861DAF" w:rsidRPr="00B75D3B" w:rsidRDefault="00B75D3B" w:rsidP="00DB2BA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B75D3B">
              <w:rPr>
                <w:rFonts w:ascii="Arial" w:hAnsi="Arial" w:cs="Arial"/>
              </w:rPr>
              <w:t>High Level Secretion and Method of Production of Laccase (LccH) by a Novel Basidiomycetus Fungus MSF2 and Uses Thereof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7BBD8" w14:textId="77777777" w:rsidR="00861DAF" w:rsidRPr="00B75D3B" w:rsidRDefault="00B75D3B" w:rsidP="00DB2BAA">
            <w:pPr>
              <w:contextualSpacing/>
              <w:jc w:val="center"/>
              <w:rPr>
                <w:rFonts w:ascii="Arial" w:hAnsi="Arial" w:cs="Arial"/>
              </w:rPr>
            </w:pPr>
            <w:r w:rsidRPr="00B75D3B">
              <w:rPr>
                <w:rFonts w:ascii="Arial" w:eastAsia="Times New Roman" w:hAnsi="Arial" w:cs="Arial"/>
                <w:bCs/>
              </w:rPr>
              <w:t>645/CHE/2015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E558A" w14:textId="77777777" w:rsidR="00861DAF" w:rsidRPr="00B75D3B" w:rsidRDefault="00E23980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356767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46393" w14:textId="77777777" w:rsidR="00861DAF" w:rsidRPr="00B75D3B" w:rsidRDefault="00E23980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10.02.2015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CF372" w14:textId="77777777" w:rsidR="00861DAF" w:rsidRPr="00B75D3B" w:rsidRDefault="00E23980" w:rsidP="00DB2BAA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27.01.2021</w:t>
            </w:r>
          </w:p>
        </w:tc>
      </w:tr>
      <w:tr w:rsidR="00794DEB" w:rsidRPr="00B75D3B" w14:paraId="6049E689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0019C" w14:textId="77777777" w:rsidR="00794DEB" w:rsidRPr="00B75D3B" w:rsidRDefault="00794DEB" w:rsidP="00DB2BA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A8934" w14:textId="77777777" w:rsidR="00794DEB" w:rsidRPr="00B75D3B" w:rsidRDefault="00794DEB" w:rsidP="00DB2BAA">
            <w:pPr>
              <w:contextualSpacing/>
              <w:rPr>
                <w:rFonts w:ascii="Arial" w:hAnsi="Arial" w:cs="Arial"/>
              </w:rPr>
            </w:pPr>
            <w:r w:rsidRPr="00B75D3B">
              <w:rPr>
                <w:rFonts w:ascii="Arial" w:hAnsi="Arial" w:cs="Arial"/>
              </w:rPr>
              <w:t>Dr.</w:t>
            </w:r>
            <w:proofErr w:type="gramStart"/>
            <w:r w:rsidRPr="00B75D3B">
              <w:rPr>
                <w:rFonts w:ascii="Arial" w:hAnsi="Arial" w:cs="Arial"/>
              </w:rPr>
              <w:t>K.Kailappan</w:t>
            </w:r>
            <w:proofErr w:type="gramEnd"/>
            <w:r w:rsidRPr="00B75D3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Professor (Retd.), </w:t>
            </w:r>
            <w:r w:rsidRPr="00B75D3B">
              <w:rPr>
                <w:rFonts w:ascii="Arial" w:hAnsi="Arial" w:cs="Arial"/>
              </w:rPr>
              <w:t>Food and Agricultural Process Engineering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E46F6" w14:textId="77777777" w:rsidR="00794DEB" w:rsidRPr="00B75D3B" w:rsidRDefault="00794DEB" w:rsidP="00DB2BAA">
            <w:pPr>
              <w:contextualSpacing/>
              <w:jc w:val="both"/>
              <w:rPr>
                <w:rFonts w:ascii="Arial" w:hAnsi="Arial" w:cs="Arial"/>
              </w:rPr>
            </w:pPr>
            <w:r w:rsidRPr="00E776FB">
              <w:rPr>
                <w:rFonts w:ascii="Arial" w:hAnsi="Arial" w:cs="Arial"/>
                <w:color w:val="000000"/>
              </w:rPr>
              <w:t>Pre-thresher, Thresher and Pre-cleaner for Onion Umbels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5389C" w14:textId="77777777" w:rsidR="00794DEB" w:rsidRPr="00B75D3B" w:rsidRDefault="00794DEB" w:rsidP="00DB2BAA">
            <w:pPr>
              <w:contextualSpacing/>
              <w:jc w:val="center"/>
              <w:rPr>
                <w:rFonts w:ascii="Arial" w:eastAsia="Times New Roman" w:hAnsi="Arial" w:cs="Arial"/>
                <w:bCs/>
              </w:rPr>
            </w:pPr>
            <w:r w:rsidRPr="00E776FB">
              <w:rPr>
                <w:rFonts w:ascii="Arial" w:hAnsi="Arial" w:cs="Arial"/>
                <w:bCs/>
              </w:rPr>
              <w:t>5413/CHE/2014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9B26F" w14:textId="77777777" w:rsidR="00794DEB" w:rsidRDefault="00794DEB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366720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F062C" w14:textId="77777777" w:rsidR="00794DEB" w:rsidRDefault="00794DEB" w:rsidP="00DB2BA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30.10.2014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C8226" w14:textId="77777777" w:rsidR="00794DEB" w:rsidRDefault="00794DEB" w:rsidP="00DB2BAA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14.05.2021</w:t>
            </w:r>
          </w:p>
        </w:tc>
      </w:tr>
      <w:tr w:rsidR="00574C1F" w:rsidRPr="00B75D3B" w14:paraId="74407318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E03D8" w14:textId="77777777" w:rsidR="00574C1F" w:rsidRDefault="00574C1F" w:rsidP="00574C1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6226D" w14:textId="77777777" w:rsidR="00574C1F" w:rsidRDefault="00574C1F" w:rsidP="00574C1F">
            <w:pPr>
              <w:contextualSpacing/>
              <w:rPr>
                <w:rFonts w:ascii="Arial" w:hAnsi="Arial" w:cs="Arial"/>
              </w:rPr>
            </w:pPr>
            <w:proofErr w:type="gramStart"/>
            <w:r w:rsidRPr="00E776FB">
              <w:rPr>
                <w:rFonts w:ascii="Arial" w:hAnsi="Arial" w:cs="Arial"/>
              </w:rPr>
              <w:t>P.Marimuthu</w:t>
            </w:r>
            <w:proofErr w:type="gramEnd"/>
            <w:r w:rsidRPr="00E776FB">
              <w:rPr>
                <w:rFonts w:ascii="Arial" w:hAnsi="Arial" w:cs="Arial"/>
              </w:rPr>
              <w:t xml:space="preserve">, Asst. Professor, Dept. of Nanotechnology, TNAU, Coimbatore  </w:t>
            </w:r>
          </w:p>
          <w:p w14:paraId="24E388D7" w14:textId="77777777" w:rsidR="001F1754" w:rsidRPr="00B75D3B" w:rsidRDefault="001F1754" w:rsidP="00574C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56065" w14:textId="77777777" w:rsidR="00574C1F" w:rsidRPr="00E776FB" w:rsidRDefault="00574C1F" w:rsidP="00574C1F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776FB">
              <w:rPr>
                <w:rFonts w:ascii="Arial" w:hAnsi="Arial" w:cs="Arial"/>
                <w:color w:val="000000"/>
              </w:rPr>
              <w:t>Cyclodexin based smart delivery system for hexanal to extend the shelf life of mango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FD6B0" w14:textId="77777777" w:rsidR="00574C1F" w:rsidRPr="00E776FB" w:rsidRDefault="00574C1F" w:rsidP="00574C1F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A3041D">
              <w:rPr>
                <w:rFonts w:ascii="Arial" w:hAnsi="Arial" w:cs="Arial"/>
                <w:color w:val="000000"/>
              </w:rPr>
              <w:t>201841029511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BE92A" w14:textId="77777777" w:rsidR="00574C1F" w:rsidRPr="00574C1F" w:rsidRDefault="00574C1F" w:rsidP="00574C1F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color w:val="333333"/>
                <w:lang w:val="en-IN" w:eastAsia="en-IN"/>
              </w:rPr>
            </w:pPr>
            <w:r w:rsidRPr="00574C1F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  <w:t>392783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CD82E" w14:textId="77777777" w:rsidR="00574C1F" w:rsidRDefault="00574C1F" w:rsidP="00574C1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06.08.2018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E5A71" w14:textId="77777777" w:rsidR="00574C1F" w:rsidRDefault="00574C1F" w:rsidP="00574C1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24.03.2022</w:t>
            </w:r>
          </w:p>
        </w:tc>
      </w:tr>
      <w:tr w:rsidR="001F1754" w:rsidRPr="00B75D3B" w14:paraId="57F8934C" w14:textId="77777777" w:rsidTr="00A0090C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C5BF3" w14:textId="77777777" w:rsidR="001F1754" w:rsidRPr="0044653B" w:rsidRDefault="001F1754" w:rsidP="00CA01A6">
            <w:pPr>
              <w:spacing w:line="276" w:lineRule="auto"/>
              <w:ind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0596A" w14:textId="77777777" w:rsidR="001F1754" w:rsidRPr="0044653B" w:rsidRDefault="001F1754" w:rsidP="00CA01A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3B">
              <w:rPr>
                <w:rFonts w:ascii="Arial" w:hAnsi="Arial" w:cs="Arial"/>
                <w:b/>
                <w:sz w:val="20"/>
                <w:szCs w:val="20"/>
              </w:rPr>
              <w:t>Name of the Scientists and Discipline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2ECB6" w14:textId="77777777" w:rsidR="001F1754" w:rsidRPr="0044653B" w:rsidRDefault="001F1754" w:rsidP="00CA01A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Inventions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FB43E" w14:textId="77777777" w:rsidR="001F1754" w:rsidRPr="0044653B" w:rsidRDefault="001F1754" w:rsidP="00CA01A6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Patent Application Number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29C38" w14:textId="77777777" w:rsidR="001F1754" w:rsidRPr="0044653B" w:rsidRDefault="001F1754" w:rsidP="00CA01A6">
            <w:pPr>
              <w:spacing w:line="276" w:lineRule="auto"/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Patent Number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FE72F" w14:textId="77777777" w:rsidR="001F1754" w:rsidRPr="0044653B" w:rsidRDefault="001F1754" w:rsidP="00CA01A6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Date of Filing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4E3EB" w14:textId="77777777" w:rsidR="001F1754" w:rsidRPr="0044653B" w:rsidRDefault="001F1754" w:rsidP="00CA01A6">
            <w:pPr>
              <w:ind w:left="-108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44653B">
              <w:rPr>
                <w:rFonts w:ascii="Arial" w:hAnsi="Arial" w:cs="Arial"/>
                <w:b/>
              </w:rPr>
              <w:t>Date of Patent Granted</w:t>
            </w:r>
          </w:p>
        </w:tc>
      </w:tr>
      <w:tr w:rsidR="003651D8" w:rsidRPr="00B75D3B" w14:paraId="256D8543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7BE25" w14:textId="77777777" w:rsidR="003651D8" w:rsidRDefault="003651D8" w:rsidP="00574C1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69517" w14:textId="77777777" w:rsidR="003651D8" w:rsidRPr="00E776FB" w:rsidRDefault="00E17094" w:rsidP="00574C1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Dr.C.R.Ananda Kumar </w:t>
            </w:r>
            <w:r>
              <w:rPr>
                <w:rFonts w:ascii="Arial" w:hAnsi="Arial" w:cs="Arial"/>
              </w:rPr>
              <w:t>Plant Breeding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272BD" w14:textId="77777777" w:rsidR="003651D8" w:rsidRPr="00E776FB" w:rsidRDefault="00E17094" w:rsidP="00574C1F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Relative Water Position Method </w:t>
            </w:r>
            <w:proofErr w:type="gramStart"/>
            <w:r>
              <w:rPr>
                <w:rFonts w:ascii="Arial" w:hAnsi="Arial" w:cs="Arial"/>
                <w:color w:val="000000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Early Identification of Drought Resistance in Rice Cultivars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89F43" w14:textId="77777777" w:rsidR="003651D8" w:rsidRPr="00A3041D" w:rsidRDefault="00E17094" w:rsidP="00574C1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3383/CHE/2011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2CF0A" w14:textId="77777777" w:rsidR="003651D8" w:rsidRPr="00574C1F" w:rsidRDefault="00E17094" w:rsidP="00574C1F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  <w:t>404441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D9CA8" w14:textId="77777777" w:rsidR="003651D8" w:rsidRDefault="00E17094" w:rsidP="00574C1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29.09.2011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FB3B1" w14:textId="77777777" w:rsidR="003651D8" w:rsidRDefault="00E17094" w:rsidP="00574C1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24.08.2022</w:t>
            </w:r>
          </w:p>
        </w:tc>
      </w:tr>
      <w:tr w:rsidR="0044653B" w:rsidRPr="00B75D3B" w14:paraId="22235E5F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E2DD5" w14:textId="77777777" w:rsidR="0044653B" w:rsidRDefault="0044653B" w:rsidP="00574C1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1440E" w14:textId="77777777" w:rsidR="0044653B" w:rsidRDefault="0044653B" w:rsidP="00574C1F">
            <w:pPr>
              <w:contextualSpacing/>
              <w:rPr>
                <w:rFonts w:ascii="Arial" w:hAnsi="Arial" w:cs="Arial"/>
                <w:lang w:val="pt-BR"/>
              </w:rPr>
            </w:pPr>
            <w:r w:rsidRPr="00E776FB">
              <w:rPr>
                <w:rFonts w:ascii="Arial" w:hAnsi="Arial" w:cs="Arial"/>
              </w:rPr>
              <w:t xml:space="preserve">C.Sivananth and </w:t>
            </w:r>
            <w:proofErr w:type="gramStart"/>
            <w:r w:rsidRPr="00E776FB">
              <w:rPr>
                <w:rFonts w:ascii="Arial" w:hAnsi="Arial" w:cs="Arial"/>
              </w:rPr>
              <w:t>S.Amutha</w:t>
            </w:r>
            <w:proofErr w:type="gramEnd"/>
            <w:r w:rsidRPr="00E776FB">
              <w:rPr>
                <w:rFonts w:ascii="Arial" w:hAnsi="Arial" w:cs="Arial"/>
              </w:rPr>
              <w:t>, BIRAC fellow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CBAB4" w14:textId="77777777" w:rsidR="0044653B" w:rsidRDefault="0044653B" w:rsidP="00574C1F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776FB">
              <w:rPr>
                <w:rFonts w:ascii="Arial" w:hAnsi="Arial" w:cs="Arial"/>
                <w:bCs/>
                <w:color w:val="000000"/>
              </w:rPr>
              <w:t xml:space="preserve">Groundnut Germ Oil Extraction </w:t>
            </w:r>
            <w:proofErr w:type="gramStart"/>
            <w:r w:rsidRPr="00E776FB">
              <w:rPr>
                <w:rFonts w:ascii="Arial" w:hAnsi="Arial" w:cs="Arial"/>
                <w:bCs/>
                <w:color w:val="000000"/>
              </w:rPr>
              <w:t>By</w:t>
            </w:r>
            <w:proofErr w:type="gramEnd"/>
            <w:r w:rsidRPr="00E776FB">
              <w:rPr>
                <w:rFonts w:ascii="Arial" w:hAnsi="Arial" w:cs="Arial"/>
                <w:bCs/>
                <w:color w:val="000000"/>
              </w:rPr>
              <w:t xml:space="preserve"> Cold Processing Thereof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381A0" w14:textId="77777777" w:rsidR="0044653B" w:rsidRPr="00E776FB" w:rsidRDefault="0044653B" w:rsidP="0044653B">
            <w:pPr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E776FB">
              <w:rPr>
                <w:rFonts w:ascii="Arial" w:hAnsi="Arial" w:cs="Arial"/>
                <w:bCs/>
                <w:color w:val="000000"/>
              </w:rPr>
              <w:t>201841004040</w:t>
            </w:r>
          </w:p>
          <w:p w14:paraId="5110C917" w14:textId="77777777" w:rsidR="0044653B" w:rsidRDefault="0044653B" w:rsidP="00574C1F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F5BD6" w14:textId="77777777" w:rsidR="0044653B" w:rsidRDefault="0044653B" w:rsidP="00574C1F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  <w:t>4122</w:t>
            </w:r>
            <w:r w:rsidR="002C0DE0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  <w:t>4</w:t>
            </w: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2EA78" w14:textId="77777777" w:rsidR="0044653B" w:rsidRDefault="0044653B" w:rsidP="00574C1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02.02.2018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9F39A" w14:textId="77777777" w:rsidR="0044653B" w:rsidRDefault="0044653B" w:rsidP="00574C1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23.11.2022</w:t>
            </w:r>
          </w:p>
        </w:tc>
      </w:tr>
      <w:tr w:rsidR="001F1754" w:rsidRPr="00B75D3B" w14:paraId="44CAA7EB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82D11" w14:textId="77777777" w:rsidR="001F1754" w:rsidRDefault="001F1754" w:rsidP="00574C1F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5B4C1" w14:textId="77777777" w:rsidR="001F1754" w:rsidRPr="00E776FB" w:rsidRDefault="001F1754" w:rsidP="001F1754">
            <w:pPr>
              <w:rPr>
                <w:rFonts w:ascii="Arial" w:hAnsi="Arial" w:cs="Arial"/>
                <w:color w:val="000000"/>
              </w:rPr>
            </w:pPr>
            <w:r w:rsidRPr="00E776FB">
              <w:rPr>
                <w:rFonts w:ascii="Arial" w:hAnsi="Arial" w:cs="Arial"/>
                <w:color w:val="000000"/>
              </w:rPr>
              <w:t>Dr.K.</w:t>
            </w:r>
            <w:proofErr w:type="gramStart"/>
            <w:r w:rsidRPr="00E776FB">
              <w:rPr>
                <w:rFonts w:ascii="Arial" w:hAnsi="Arial" w:cs="Arial"/>
                <w:color w:val="000000"/>
              </w:rPr>
              <w:t>S.Subramanian</w:t>
            </w:r>
            <w:proofErr w:type="gramEnd"/>
            <w:r w:rsidRPr="00E776FB">
              <w:rPr>
                <w:rFonts w:ascii="Arial" w:hAnsi="Arial" w:cs="Arial"/>
                <w:color w:val="000000"/>
              </w:rPr>
              <w:t>, Director of Research, TNAU, Coimbatore.</w:t>
            </w:r>
          </w:p>
          <w:p w14:paraId="72C3FFD7" w14:textId="77777777" w:rsidR="001F1754" w:rsidRPr="00E776FB" w:rsidRDefault="001F1754" w:rsidP="00574C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ACFFE" w14:textId="77777777" w:rsidR="001F1754" w:rsidRPr="00E776FB" w:rsidRDefault="001F1754" w:rsidP="00574C1F">
            <w:pPr>
              <w:contextualSpacing/>
              <w:jc w:val="both"/>
              <w:rPr>
                <w:rFonts w:ascii="Arial" w:hAnsi="Arial" w:cs="Arial"/>
                <w:bCs/>
                <w:color w:val="000000"/>
              </w:rPr>
            </w:pPr>
            <w:r w:rsidRPr="00E776FB">
              <w:rPr>
                <w:rFonts w:ascii="Arial" w:hAnsi="Arial" w:cs="Arial"/>
                <w:color w:val="000000"/>
              </w:rPr>
              <w:t>Electrospun Nano - Fibre Matrix (STICKER) technology to extend shelf-life of Mango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A41FA" w14:textId="77777777" w:rsidR="001F1754" w:rsidRPr="00E776FB" w:rsidRDefault="001F1754" w:rsidP="0044653B">
            <w:pPr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A3041D">
              <w:rPr>
                <w:rFonts w:ascii="Arial" w:hAnsi="Arial" w:cs="Arial"/>
                <w:color w:val="000000"/>
              </w:rPr>
              <w:t>201841029513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1F395" w14:textId="77777777" w:rsidR="001F1754" w:rsidRDefault="001F1754" w:rsidP="00574C1F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  <w:t>423341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A53D9" w14:textId="77777777" w:rsidR="001F1754" w:rsidRDefault="001F1754" w:rsidP="00574C1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06.08.2018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F98EE" w14:textId="77777777" w:rsidR="001F1754" w:rsidRPr="00D43F38" w:rsidRDefault="001F1754" w:rsidP="00574C1F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-IN"/>
              </w:rPr>
            </w:pPr>
            <w:r>
              <w:rPr>
                <w:rFonts w:ascii="Arial" w:hAnsi="Arial" w:cs="Arial"/>
                <w:b/>
                <w:color w:val="000000"/>
              </w:rPr>
              <w:t>27.02.2023</w:t>
            </w:r>
          </w:p>
        </w:tc>
      </w:tr>
      <w:tr w:rsidR="00D43F38" w:rsidRPr="00B75D3B" w14:paraId="55739215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F26D9" w14:textId="20763B9A" w:rsidR="00D43F38" w:rsidRDefault="00D43F38" w:rsidP="00D43F3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02D54" w14:textId="77777777" w:rsidR="00D43F38" w:rsidRPr="00E776FB" w:rsidRDefault="00D43F38" w:rsidP="00D43F38">
            <w:pPr>
              <w:contextualSpacing/>
              <w:rPr>
                <w:rFonts w:ascii="Arial" w:hAnsi="Arial" w:cs="Arial"/>
              </w:rPr>
            </w:pPr>
            <w:r w:rsidRPr="00E776FB">
              <w:rPr>
                <w:rFonts w:ascii="Arial" w:hAnsi="Arial" w:cs="Arial"/>
              </w:rPr>
              <w:t xml:space="preserve">Dr. S. Jeyarajan Nelson Professor,  </w:t>
            </w:r>
          </w:p>
          <w:p w14:paraId="4A81FC91" w14:textId="1F47D040" w:rsidR="00D43F38" w:rsidRPr="00E776FB" w:rsidRDefault="00D43F38" w:rsidP="00D43F38">
            <w:pPr>
              <w:rPr>
                <w:rFonts w:ascii="Arial" w:hAnsi="Arial" w:cs="Arial"/>
                <w:color w:val="000000"/>
              </w:rPr>
            </w:pPr>
            <w:r w:rsidRPr="00E776FB">
              <w:rPr>
                <w:rFonts w:ascii="Arial" w:hAnsi="Arial" w:cs="Arial"/>
              </w:rPr>
              <w:t xml:space="preserve">Dept. of Entomology,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3272E" w14:textId="210CEDD6" w:rsidR="00D43F38" w:rsidRPr="00E776FB" w:rsidRDefault="00D43F38" w:rsidP="00D43F38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776FB">
              <w:rPr>
                <w:rFonts w:ascii="Arial" w:hAnsi="Arial" w:cs="Arial"/>
                <w:color w:val="000000"/>
              </w:rPr>
              <w:t>Botanical Formulation Comprising Beta Asarone and Methods of Preparing the Same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30E1E" w14:textId="71511508" w:rsidR="00D43F38" w:rsidRPr="00D43F38" w:rsidRDefault="00D43F38" w:rsidP="00D43F38">
            <w:pPr>
              <w:contextualSpacing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E776FB">
              <w:rPr>
                <w:rFonts w:ascii="Arial" w:hAnsi="Arial" w:cs="Arial"/>
              </w:rPr>
              <w:t>201741041859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158DC" w14:textId="6B810137" w:rsidR="00D43F38" w:rsidRDefault="00D43F38" w:rsidP="00D43F38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  <w:t>437289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AC018" w14:textId="2FDF36FE" w:rsidR="00D43F38" w:rsidRPr="00D43F38" w:rsidRDefault="00D43F38" w:rsidP="00D43F38">
            <w:pPr>
              <w:contextualSpacing/>
              <w:jc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  <w:lang w:val="en-IN"/>
              </w:rPr>
              <w:t>22.11.2017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84032" w14:textId="5D25D717" w:rsidR="00D43F38" w:rsidRPr="00D43F38" w:rsidRDefault="00D43F38" w:rsidP="00D43F3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-IN"/>
              </w:rPr>
            </w:pPr>
            <w:r>
              <w:rPr>
                <w:rFonts w:ascii="Arial" w:hAnsi="Arial" w:cs="Arial"/>
                <w:b/>
                <w:color w:val="000000"/>
                <w:lang w:val="en-IN"/>
              </w:rPr>
              <w:t>05.07.2023</w:t>
            </w:r>
          </w:p>
        </w:tc>
      </w:tr>
      <w:tr w:rsidR="00D77DC8" w:rsidRPr="00B75D3B" w14:paraId="06FBBAC1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3956" w14:textId="719E7E6E" w:rsidR="00D77DC8" w:rsidRPr="00D43F38" w:rsidRDefault="00D77DC8" w:rsidP="00D77DC8">
            <w:pPr>
              <w:contextualSpacing/>
              <w:jc w:val="center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1D924" w14:textId="77777777" w:rsidR="00D77DC8" w:rsidRPr="00E776FB" w:rsidRDefault="00D77DC8" w:rsidP="00D77DC8">
            <w:pPr>
              <w:contextualSpacing/>
              <w:rPr>
                <w:rFonts w:ascii="Arial" w:hAnsi="Arial" w:cs="Arial"/>
              </w:rPr>
            </w:pPr>
            <w:r w:rsidRPr="00E776FB">
              <w:rPr>
                <w:rFonts w:ascii="Arial" w:hAnsi="Arial" w:cs="Arial"/>
              </w:rPr>
              <w:t>Dr. S. Pugalendhi</w:t>
            </w:r>
          </w:p>
          <w:p w14:paraId="059480EC" w14:textId="14A44140" w:rsidR="00D77DC8" w:rsidRPr="00E776FB" w:rsidRDefault="00D77DC8" w:rsidP="00D77DC8">
            <w:pPr>
              <w:rPr>
                <w:rFonts w:ascii="Arial" w:hAnsi="Arial" w:cs="Arial"/>
                <w:color w:val="000000"/>
              </w:rPr>
            </w:pPr>
            <w:r w:rsidRPr="00E776FB">
              <w:rPr>
                <w:rFonts w:ascii="Arial" w:hAnsi="Arial" w:cs="Arial"/>
              </w:rPr>
              <w:t>Professor and Head, Dept. of Agricultural of Bioenergy, AC&amp;RI,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287B2" w14:textId="7C6801CC" w:rsidR="00D77DC8" w:rsidRPr="00E776FB" w:rsidRDefault="00D77DC8" w:rsidP="00D77DC8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776FB">
              <w:rPr>
                <w:rFonts w:ascii="Arial" w:hAnsi="Arial" w:cs="Arial"/>
                <w:color w:val="000000"/>
              </w:rPr>
              <w:t>Portable plasma torch for gasification of heterogeneous wastes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C86B7" w14:textId="3D19EF3D" w:rsidR="00D77DC8" w:rsidRPr="00A3041D" w:rsidRDefault="00D77DC8" w:rsidP="00D77DC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776FB">
              <w:rPr>
                <w:rFonts w:ascii="Arial" w:hAnsi="Arial" w:cs="Arial"/>
              </w:rPr>
              <w:t>201741015707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8E628" w14:textId="35B97914" w:rsidR="00D77DC8" w:rsidRDefault="00561352" w:rsidP="00D77DC8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  <w:t>500207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277E7" w14:textId="39CC6A28" w:rsidR="00D77DC8" w:rsidRDefault="00561352" w:rsidP="00D77DC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04.05.2017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EBDFE" w14:textId="37ABF5D1" w:rsidR="00D77DC8" w:rsidRPr="00423C5F" w:rsidRDefault="00561352" w:rsidP="00D77DC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-IN"/>
              </w:rPr>
            </w:pPr>
            <w:r>
              <w:rPr>
                <w:rFonts w:ascii="Arial" w:hAnsi="Arial" w:cs="Arial"/>
                <w:b/>
                <w:color w:val="000000"/>
              </w:rPr>
              <w:t>17.01.2024</w:t>
            </w:r>
          </w:p>
        </w:tc>
      </w:tr>
      <w:tr w:rsidR="00423C5F" w:rsidRPr="000463DF" w14:paraId="5AD03AF9" w14:textId="77777777" w:rsidTr="00DB2BAA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4EED0" w14:textId="08B93725" w:rsidR="00423C5F" w:rsidRDefault="00423C5F" w:rsidP="00D77DC8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E2AA5" w14:textId="77777777" w:rsidR="00423C5F" w:rsidRPr="00E776FB" w:rsidRDefault="00423C5F" w:rsidP="00423C5F">
            <w:pPr>
              <w:contextualSpacing/>
              <w:rPr>
                <w:rFonts w:ascii="Arial" w:hAnsi="Arial" w:cs="Arial"/>
              </w:rPr>
            </w:pPr>
            <w:r w:rsidRPr="00E776FB">
              <w:rPr>
                <w:rFonts w:ascii="Arial" w:hAnsi="Arial" w:cs="Arial"/>
              </w:rPr>
              <w:t>DR.</w:t>
            </w:r>
            <w:proofErr w:type="gramStart"/>
            <w:r w:rsidRPr="00E776FB">
              <w:rPr>
                <w:rFonts w:ascii="Arial" w:hAnsi="Arial" w:cs="Arial"/>
              </w:rPr>
              <w:t>P.Manidurai</w:t>
            </w:r>
            <w:proofErr w:type="gramEnd"/>
            <w:r w:rsidRPr="00E776FB">
              <w:rPr>
                <w:rFonts w:ascii="Arial" w:hAnsi="Arial" w:cs="Arial"/>
              </w:rPr>
              <w:t xml:space="preserve"> Manohar David,</w:t>
            </w:r>
          </w:p>
          <w:p w14:paraId="36B6D628" w14:textId="77777777" w:rsidR="00423C5F" w:rsidRPr="00E776FB" w:rsidRDefault="00423C5F" w:rsidP="00423C5F">
            <w:pPr>
              <w:contextualSpacing/>
              <w:rPr>
                <w:rFonts w:ascii="Arial" w:hAnsi="Arial" w:cs="Arial"/>
              </w:rPr>
            </w:pPr>
            <w:r w:rsidRPr="00E776FB">
              <w:rPr>
                <w:rFonts w:ascii="Arial" w:hAnsi="Arial" w:cs="Arial"/>
              </w:rPr>
              <w:t>Professor (Retd.),</w:t>
            </w:r>
          </w:p>
          <w:p w14:paraId="069A9568" w14:textId="1F428AAF" w:rsidR="00423C5F" w:rsidRPr="00423C5F" w:rsidRDefault="00423C5F" w:rsidP="00423C5F">
            <w:pPr>
              <w:contextualSpacing/>
              <w:rPr>
                <w:rFonts w:ascii="Arial" w:hAnsi="Arial" w:cs="Arial"/>
                <w:lang w:val="en-IN"/>
              </w:rPr>
            </w:pPr>
            <w:r w:rsidRPr="00E776FB">
              <w:rPr>
                <w:rFonts w:ascii="Arial" w:hAnsi="Arial" w:cs="Arial"/>
              </w:rPr>
              <w:t>Agricultural Entomology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26336" w14:textId="4485350C" w:rsidR="00423C5F" w:rsidRPr="00423C5F" w:rsidRDefault="00423C5F" w:rsidP="00D77DC8">
            <w:pPr>
              <w:contextualSpacing/>
              <w:jc w:val="both"/>
              <w:rPr>
                <w:rFonts w:ascii="Arial" w:hAnsi="Arial" w:cs="Arial"/>
                <w:color w:val="000000"/>
                <w:lang w:val="en-IN"/>
              </w:rPr>
            </w:pPr>
            <w:r w:rsidRPr="00E776FB">
              <w:rPr>
                <w:rFonts w:ascii="Arial" w:hAnsi="Arial" w:cs="Arial"/>
                <w:color w:val="000000"/>
              </w:rPr>
              <w:t>Receptacle –Spun Honey Extractor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503CF" w14:textId="59C083D3" w:rsidR="00423C5F" w:rsidRPr="00423C5F" w:rsidRDefault="00423C5F" w:rsidP="00D77DC8">
            <w:pPr>
              <w:contextualSpacing/>
              <w:jc w:val="center"/>
              <w:rPr>
                <w:rFonts w:ascii="Arial" w:hAnsi="Arial" w:cs="Arial"/>
                <w:lang w:val="en-IN"/>
              </w:rPr>
            </w:pPr>
            <w:r w:rsidRPr="00E776FB">
              <w:rPr>
                <w:rFonts w:ascii="Arial" w:hAnsi="Arial" w:cs="Arial"/>
              </w:rPr>
              <w:t>201741022759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FD2F9" w14:textId="054E8EE7" w:rsidR="00423C5F" w:rsidRDefault="00423C5F" w:rsidP="00D77DC8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  <w:t>510978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D6BD4" w14:textId="2EBA7766" w:rsidR="00423C5F" w:rsidRPr="00423C5F" w:rsidRDefault="00423C5F" w:rsidP="00D77DC8">
            <w:pPr>
              <w:contextualSpacing/>
              <w:jc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  <w:lang w:val="en-IN"/>
              </w:rPr>
              <w:t>29.06.2017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E87E6" w14:textId="68426D6F" w:rsidR="00423C5F" w:rsidRPr="00423C5F" w:rsidRDefault="00423C5F" w:rsidP="00D77DC8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-IN"/>
              </w:rPr>
            </w:pPr>
            <w:r>
              <w:rPr>
                <w:rFonts w:ascii="Arial" w:hAnsi="Arial" w:cs="Arial"/>
                <w:b/>
                <w:color w:val="000000"/>
                <w:lang w:val="en-IN"/>
              </w:rPr>
              <w:t>15.02.2024</w:t>
            </w:r>
          </w:p>
        </w:tc>
      </w:tr>
      <w:tr w:rsidR="00FA0BCA" w:rsidRPr="000463DF" w14:paraId="7DB219D6" w14:textId="77777777" w:rsidTr="00EB6FBB">
        <w:trPr>
          <w:trHeight w:val="28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218D4" w14:textId="6ED415DE" w:rsidR="00FA0BCA" w:rsidRDefault="00FA0BCA" w:rsidP="00FA0BC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F4A57" w14:textId="3BA61FE7" w:rsidR="00FA0BCA" w:rsidRPr="00FA0BCA" w:rsidRDefault="00FA0BCA" w:rsidP="00FA0BCA">
            <w:pPr>
              <w:contextualSpacing/>
              <w:rPr>
                <w:rFonts w:ascii="Arial" w:hAnsi="Arial" w:cs="Arial"/>
                <w:lang w:val="en-IN"/>
              </w:rPr>
            </w:pPr>
            <w:r w:rsidRPr="00E776FB">
              <w:rPr>
                <w:rFonts w:ascii="Arial" w:hAnsi="Arial" w:cs="Arial"/>
              </w:rPr>
              <w:t>Dr.</w:t>
            </w:r>
            <w:proofErr w:type="gramStart"/>
            <w:r w:rsidRPr="00E776FB">
              <w:rPr>
                <w:rFonts w:ascii="Arial" w:hAnsi="Arial" w:cs="Arial"/>
              </w:rPr>
              <w:t>A.Lakshmanan</w:t>
            </w:r>
            <w:proofErr w:type="gramEnd"/>
            <w:r w:rsidRPr="00E776FB">
              <w:rPr>
                <w:rFonts w:ascii="Arial" w:hAnsi="Arial" w:cs="Arial"/>
              </w:rPr>
              <w:t>, Professor and Head, Dept. of Nano Science and Technology, TNAU, Coimbatore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3D6D3" w14:textId="6F22A9AC" w:rsidR="00FA0BCA" w:rsidRPr="00E776FB" w:rsidRDefault="00FA0BCA" w:rsidP="00FA0BCA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776FB">
              <w:rPr>
                <w:rFonts w:ascii="Arial" w:hAnsi="Arial" w:cs="Arial"/>
              </w:rPr>
              <w:t xml:space="preserve">Decontamination and simultaneous lipid production form sago </w:t>
            </w:r>
            <w:proofErr w:type="gramStart"/>
            <w:r w:rsidRPr="00E776FB">
              <w:rPr>
                <w:rFonts w:ascii="Arial" w:hAnsi="Arial" w:cs="Arial"/>
              </w:rPr>
              <w:t>processing  wastewater</w:t>
            </w:r>
            <w:proofErr w:type="gramEnd"/>
            <w:r w:rsidRPr="00E776FB">
              <w:rPr>
                <w:rFonts w:ascii="Arial" w:hAnsi="Arial" w:cs="Arial"/>
              </w:rPr>
              <w:t xml:space="preserve"> (SWW) by oleaginous yeast strain and uses there of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55A16" w14:textId="44A2E0CE" w:rsidR="00FA0BCA" w:rsidRPr="00FA0BCA" w:rsidRDefault="00FA0BCA" w:rsidP="00FA0BCA">
            <w:pPr>
              <w:contextualSpacing/>
              <w:jc w:val="center"/>
              <w:rPr>
                <w:rFonts w:ascii="Arial" w:hAnsi="Arial" w:cs="Arial"/>
                <w:lang w:val="en-IN"/>
              </w:rPr>
            </w:pPr>
            <w:r w:rsidRPr="00A3041D">
              <w:rPr>
                <w:rFonts w:ascii="Arial" w:hAnsi="Arial" w:cs="Arial"/>
                <w:color w:val="000000"/>
              </w:rPr>
              <w:t>202041025010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DB404" w14:textId="5E363E33" w:rsidR="00FA0BCA" w:rsidRDefault="009E6B2B" w:rsidP="00FA0BCA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val="en-IN" w:eastAsia="en-IN"/>
              </w:rPr>
              <w:t>514071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FD5DE" w14:textId="7AC55F42" w:rsidR="00FA0BCA" w:rsidRDefault="00FA0BCA" w:rsidP="00FA0BCA">
            <w:pPr>
              <w:contextualSpacing/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C2455B">
              <w:rPr>
                <w:rFonts w:ascii="Arial" w:hAnsi="Arial" w:cs="Arial"/>
                <w:color w:val="000000"/>
              </w:rPr>
              <w:t>15/06/2020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C8C5F" w14:textId="1CDDA312" w:rsidR="00FA0BCA" w:rsidRDefault="009E6B2B" w:rsidP="00FA0BCA">
            <w:pPr>
              <w:contextualSpacing/>
              <w:jc w:val="center"/>
              <w:rPr>
                <w:rFonts w:ascii="Arial" w:hAnsi="Arial" w:cs="Arial"/>
                <w:b/>
                <w:color w:val="000000"/>
                <w:lang w:val="en-IN"/>
              </w:rPr>
            </w:pPr>
            <w:r>
              <w:rPr>
                <w:rFonts w:ascii="Arial" w:hAnsi="Arial" w:cs="Arial"/>
                <w:b/>
                <w:color w:val="000000"/>
                <w:lang w:val="en-IN"/>
              </w:rPr>
              <w:t>22.02.2024</w:t>
            </w:r>
          </w:p>
        </w:tc>
      </w:tr>
    </w:tbl>
    <w:p w14:paraId="2D98CAD3" w14:textId="77777777" w:rsidR="00B43757" w:rsidRPr="00B75D3B" w:rsidRDefault="00B43757" w:rsidP="00A85518">
      <w:pPr>
        <w:rPr>
          <w:rFonts w:ascii="Arial" w:hAnsi="Arial" w:cs="Arial"/>
        </w:rPr>
      </w:pPr>
    </w:p>
    <w:sectPr w:rsidR="00B43757" w:rsidRPr="00B75D3B" w:rsidSect="005269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51"/>
    <w:rsid w:val="00003D46"/>
    <w:rsid w:val="00044751"/>
    <w:rsid w:val="000463DF"/>
    <w:rsid w:val="00054EFC"/>
    <w:rsid w:val="000A19BC"/>
    <w:rsid w:val="000F2B51"/>
    <w:rsid w:val="001F1754"/>
    <w:rsid w:val="001F5CA6"/>
    <w:rsid w:val="002C0DE0"/>
    <w:rsid w:val="003651D8"/>
    <w:rsid w:val="003C32C0"/>
    <w:rsid w:val="0041655B"/>
    <w:rsid w:val="00423C5F"/>
    <w:rsid w:val="0044653B"/>
    <w:rsid w:val="00526953"/>
    <w:rsid w:val="00561352"/>
    <w:rsid w:val="00574C1F"/>
    <w:rsid w:val="006141BC"/>
    <w:rsid w:val="0070526A"/>
    <w:rsid w:val="00794DEB"/>
    <w:rsid w:val="00861DAF"/>
    <w:rsid w:val="00892290"/>
    <w:rsid w:val="00941058"/>
    <w:rsid w:val="00953FF2"/>
    <w:rsid w:val="009E6B2B"/>
    <w:rsid w:val="00A85518"/>
    <w:rsid w:val="00A91534"/>
    <w:rsid w:val="00B43757"/>
    <w:rsid w:val="00B733BF"/>
    <w:rsid w:val="00B75D3B"/>
    <w:rsid w:val="00B8651B"/>
    <w:rsid w:val="00BF4BF2"/>
    <w:rsid w:val="00C92241"/>
    <w:rsid w:val="00D43F38"/>
    <w:rsid w:val="00D73AC1"/>
    <w:rsid w:val="00D77DC8"/>
    <w:rsid w:val="00E17094"/>
    <w:rsid w:val="00E23980"/>
    <w:rsid w:val="00EC6ED9"/>
    <w:rsid w:val="00F21B78"/>
    <w:rsid w:val="00FA0BCA"/>
    <w:rsid w:val="00FB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3032"/>
  <w15:docId w15:val="{32BED7F8-67D5-4429-B2FA-92B81B9A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51"/>
  </w:style>
  <w:style w:type="paragraph" w:styleId="Heading3">
    <w:name w:val="heading 3"/>
    <w:basedOn w:val="Normal"/>
    <w:link w:val="Heading3Char"/>
    <w:uiPriority w:val="9"/>
    <w:qFormat/>
    <w:rsid w:val="00574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04475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74C1F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Strong">
    <w:name w:val="Strong"/>
    <w:basedOn w:val="DefaultParagraphFont"/>
    <w:uiPriority w:val="22"/>
    <w:qFormat/>
    <w:rsid w:val="00574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Kiruthika N</cp:lastModifiedBy>
  <cp:revision>4</cp:revision>
  <cp:lastPrinted>2022-11-24T04:54:00Z</cp:lastPrinted>
  <dcterms:created xsi:type="dcterms:W3CDTF">2024-03-04T12:23:00Z</dcterms:created>
  <dcterms:modified xsi:type="dcterms:W3CDTF">2024-03-06T17:51:00Z</dcterms:modified>
</cp:coreProperties>
</file>