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276876">
        <w:trPr>
          <w:jc w:val="center"/>
        </w:trPr>
        <w:tc>
          <w:tcPr>
            <w:tcW w:w="184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Agromet Advisory Bulletin for the Erode District</w:t>
            </w:r>
          </w:p>
          <w:p w:rsidR="00D53BD5" w:rsidRDefault="003F0C9D" w:rsidP="00D53BD5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No.101/2024 Issued on 17.12.2024</w:t>
            </w:r>
          </w:p>
          <w:p w:rsidR="009972A8" w:rsidRDefault="003F0C9D" w:rsidP="00D53BD5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18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2024 to 22</w:t>
            </w:r>
            <w:r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2024)</w:t>
            </w:r>
          </w:p>
          <w:p w:rsidR="00276876" w:rsidRDefault="009A220E" w:rsidP="009A22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876" w:rsidRDefault="00276876">
      <w:pPr>
        <w:rPr>
          <w:rFonts w:ascii="Times New Roman" w:hAnsi="Times New Roman" w:cs="Times New Roman"/>
          <w:sz w:val="24"/>
          <w:szCs w:val="24"/>
        </w:rPr>
      </w:pPr>
    </w:p>
    <w:p w:rsidR="009A220E" w:rsidRDefault="009A22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1F4E" w:rsidRDefault="00591F4E" w:rsidP="00591F4E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D53BD5" w:rsidRDefault="008460C1" w:rsidP="00D53B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407594"/>
      <w:bookmarkStart w:id="1" w:name="_Hlk138427695"/>
      <w:bookmarkStart w:id="2" w:name="_Hlk158730680"/>
      <w:bookmarkStart w:id="3" w:name="_Hlk160199060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100 (13.12.2024)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for Tamil Nadu. Maximum temperature ranged from 23°C to </w:t>
      </w:r>
      <w:r w:rsidR="00110C2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°C and minimum temperature ranged from 17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25°C, over the State. Kodaikanal and Uthagamandalam recorded maximum temperature ranged from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07°C to 13°C. 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8C5BD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276876" w:rsidRPr="00F83B17" w:rsidRDefault="00276876">
      <w:pPr>
        <w:rPr>
          <w:rFonts w:ascii="Times New Roman" w:hAnsi="Times New Roman" w:cs="Times New Roman"/>
          <w:sz w:val="4"/>
          <w:szCs w:val="24"/>
        </w:rPr>
      </w:pPr>
    </w:p>
    <w:p w:rsidR="00276876" w:rsidRDefault="0059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Erode District Past Weather</w:t>
      </w:r>
    </w:p>
    <w:p w:rsidR="00A14A6A" w:rsidRPr="00A14A6A" w:rsidRDefault="00A14A6A" w:rsidP="00E36BF5">
      <w:pPr>
        <w:spacing w:line="360" w:lineRule="auto"/>
        <w:ind w:firstLine="720"/>
        <w:jc w:val="both"/>
        <w:rPr>
          <w:rFonts w:ascii="Times New Roman" w:hAnsi="Times New Roman" w:cs="Times New Roman"/>
          <w:sz w:val="10"/>
          <w:szCs w:val="24"/>
        </w:rPr>
      </w:pPr>
    </w:p>
    <w:p w:rsidR="00D53BD5" w:rsidRDefault="00E36BF5" w:rsidP="00D53B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923A5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</w:t>
      </w:r>
      <w:bookmarkStart w:id="5" w:name="_Hlk142001652"/>
      <w:bookmarkStart w:id="6" w:name="_Hlk158731200"/>
      <w:bookmarkEnd w:id="5"/>
      <w:r w:rsidR="005B482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B70A4A">
        <w:rPr>
          <w:rFonts w:ascii="Times New Roman" w:hAnsi="Times New Roman" w:cs="Times New Roman"/>
          <w:sz w:val="24"/>
          <w:szCs w:val="24"/>
        </w:rPr>
        <w:t>during 13.12.2024 to 16.12.2024 the Maximum temperature was recorded 25°C to 29°C the minimum temperature was 19°C to 23°C. The morning relative humidity recorded was 95 per cent and evening relative humidity was 47 per cent. The average wind speed recorded was 07-11 km per hour and the wind directions were from South West direction</w:t>
      </w:r>
      <w:r w:rsidR="00947970">
        <w:rPr>
          <w:rFonts w:ascii="Times New Roman" w:hAnsi="Times New Roman" w:cs="Times New Roman"/>
          <w:sz w:val="24"/>
          <w:szCs w:val="24"/>
        </w:rPr>
        <w:t>.</w:t>
      </w:r>
    </w:p>
    <w:p w:rsidR="009E56FB" w:rsidRDefault="00A14A6A" w:rsidP="0094797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F85809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 Erode District</w:t>
      </w:r>
      <w:r w:rsidR="005B482C" w:rsidRPr="005B482C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947"/>
        <w:gridCol w:w="906"/>
        <w:gridCol w:w="836"/>
        <w:gridCol w:w="2267"/>
        <w:gridCol w:w="781"/>
        <w:gridCol w:w="779"/>
        <w:gridCol w:w="777"/>
        <w:gridCol w:w="779"/>
        <w:gridCol w:w="824"/>
      </w:tblGrid>
      <w:tr w:rsidR="00FC3058" w:rsidTr="00B70A4A">
        <w:trPr>
          <w:trHeight w:val="634"/>
          <w:jc w:val="center"/>
        </w:trPr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08.30 hrs of 22.12.2024</w:t>
            </w:r>
          </w:p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3058" w:rsidTr="00B70A4A">
        <w:trPr>
          <w:trHeight w:val="57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58" w:rsidRDefault="00FC3058" w:rsidP="003F29B0">
            <w:pPr>
              <w:pStyle w:val="PlainTex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FC3058" w:rsidRDefault="00FC3058" w:rsidP="003F29B0">
            <w:pPr>
              <w:pStyle w:val="PlainTex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58" w:rsidRDefault="003F29B0" w:rsidP="003F29B0">
            <w:pPr>
              <w:pStyle w:val="PlainTex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FC3058" w:rsidRDefault="00FC3058" w:rsidP="003F29B0">
            <w:pPr>
              <w:pStyle w:val="PlainText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58" w:rsidRDefault="003F29B0" w:rsidP="003F29B0">
            <w:pPr>
              <w:pStyle w:val="PlainTex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FC3058" w:rsidRDefault="00FC3058" w:rsidP="003F29B0">
            <w:pPr>
              <w:pStyle w:val="PlainText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58" w:rsidRDefault="003F29B0" w:rsidP="003F29B0">
            <w:pPr>
              <w:pStyle w:val="PlainTex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FC3058" w:rsidRDefault="00FC3058" w:rsidP="003F29B0">
            <w:pPr>
              <w:pStyle w:val="PlainTex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</w:tr>
      <w:tr w:rsidR="00FC3058" w:rsidTr="00B70A4A">
        <w:trPr>
          <w:trHeight w:val="11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8" w:rsidRDefault="00FC3058" w:rsidP="00FC30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bookmarkStart w:id="7" w:name="_GoBack" w:colFirst="0" w:colLast="3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8" w:rsidRDefault="00FC3058" w:rsidP="00FC3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8" w:rsidRDefault="00FC3058" w:rsidP="00FC3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8" w:rsidRDefault="00FC3058" w:rsidP="00FC3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58" w:rsidRDefault="00FC3058" w:rsidP="00FC305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8" w:rsidRDefault="00FC3058" w:rsidP="00FC30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8" w:rsidRDefault="00FC3058" w:rsidP="00FC3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8" w:rsidRDefault="00FC3058" w:rsidP="00FC3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8" w:rsidRDefault="00FC3058" w:rsidP="00FC3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8" w:rsidRDefault="00FC3058" w:rsidP="00FC3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70A4A" w:rsidTr="00B70A4A">
        <w:trPr>
          <w:trHeight w:val="11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4A" w:rsidRDefault="00B70A4A" w:rsidP="00B70A4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B70A4A" w:rsidTr="00B70A4A">
        <w:trPr>
          <w:trHeight w:val="11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4A" w:rsidRDefault="00B70A4A" w:rsidP="00B70A4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B70A4A" w:rsidTr="00B70A4A">
        <w:trPr>
          <w:trHeight w:val="11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4A" w:rsidRPr="00C426F1" w:rsidRDefault="00B70A4A" w:rsidP="00B70A4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Cloud cover (Octa </w:t>
            </w: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70A4A" w:rsidTr="00B70A4A">
        <w:trPr>
          <w:trHeight w:val="11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4A" w:rsidRDefault="00B70A4A" w:rsidP="00B70A4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B70A4A" w:rsidTr="00B70A4A">
        <w:trPr>
          <w:trHeight w:val="269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4A" w:rsidRDefault="00B70A4A" w:rsidP="00B70A4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70A4A" w:rsidTr="00B70A4A">
        <w:trPr>
          <w:trHeight w:val="27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4A" w:rsidRDefault="00B70A4A" w:rsidP="00B70A4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B70A4A" w:rsidTr="00B70A4A">
        <w:trPr>
          <w:trHeight w:val="11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4A" w:rsidRDefault="00B70A4A" w:rsidP="00B70A4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4A" w:rsidRDefault="00B70A4A" w:rsidP="00B70A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7"/>
    </w:tbl>
    <w:p w:rsidR="009E56FB" w:rsidRDefault="009E56FB" w:rsidP="001B1F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255F" w:rsidRPr="00085BE2" w:rsidRDefault="009E56FB" w:rsidP="009E56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Weather forecast for next five days:  (</w:t>
      </w:r>
      <w:r w:rsidR="008460C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855C46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.2024 to</w:t>
      </w:r>
      <w:r w:rsidR="009B7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0C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A14A6A" w:rsidRPr="002A4AC9" w:rsidRDefault="00A14A6A" w:rsidP="00715C7F">
      <w:pPr>
        <w:pStyle w:val="PlainText"/>
        <w:spacing w:line="360" w:lineRule="auto"/>
        <w:jc w:val="both"/>
        <w:rPr>
          <w:rFonts w:ascii="Times New Roman" w:hAnsi="Times New Roman"/>
          <w:sz w:val="2"/>
          <w:szCs w:val="24"/>
        </w:rPr>
      </w:pPr>
    </w:p>
    <w:p w:rsidR="002D3DFD" w:rsidRPr="007F6D02" w:rsidRDefault="002D3DFD" w:rsidP="003C0011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7F5A91" w:rsidRDefault="008614CD" w:rsidP="007F5A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A23784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r w:rsidR="0029610E">
        <w:rPr>
          <w:rFonts w:ascii="Times New Roman" w:eastAsia="Calibri" w:hAnsi="Times New Roman" w:cs="Times New Roman"/>
          <w:sz w:val="24"/>
          <w:szCs w:val="24"/>
        </w:rPr>
        <w:t>Partly</w:t>
      </w:r>
      <w:r w:rsidR="00296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End w:id="8"/>
      <w:r w:rsidR="00752085" w:rsidRPr="00752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306">
        <w:rPr>
          <w:rFonts w:ascii="Times New Roman" w:eastAsia="Calibri" w:hAnsi="Times New Roman" w:cs="Times New Roman"/>
          <w:sz w:val="24"/>
          <w:szCs w:val="24"/>
        </w:rPr>
        <w:t>Light to Moderate</w:t>
      </w:r>
      <w:r w:rsidR="00752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085">
        <w:rPr>
          <w:rFonts w:ascii="Times New Roman" w:hAnsi="Times New Roman" w:cs="Times New Roman"/>
          <w:sz w:val="24"/>
          <w:szCs w:val="24"/>
        </w:rPr>
        <w:t xml:space="preserve">rainfall </w:t>
      </w:r>
      <w:r>
        <w:rPr>
          <w:rFonts w:ascii="Times New Roman" w:hAnsi="Times New Roman" w:cs="Times New Roman"/>
          <w:sz w:val="24"/>
          <w:szCs w:val="24"/>
        </w:rPr>
        <w:t>is expected</w:t>
      </w:r>
      <w:r w:rsidR="002961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Maximum tempera</w:t>
      </w:r>
      <w:r w:rsidR="005549DD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8460C1">
        <w:rPr>
          <w:rFonts w:ascii="Times New Roman" w:hAnsi="Times New Roman" w:cs="Times New Roman"/>
          <w:sz w:val="24"/>
          <w:szCs w:val="24"/>
        </w:rPr>
        <w:t>29°C to 28°C</w:t>
      </w:r>
      <w:r>
        <w:rPr>
          <w:rFonts w:ascii="Times New Roman" w:hAnsi="Times New Roman" w:cs="Times New Roman"/>
          <w:sz w:val="24"/>
          <w:szCs w:val="24"/>
        </w:rPr>
        <w:t>. Minimum temperature is</w:t>
      </w:r>
      <w:r w:rsidR="008460C1">
        <w:rPr>
          <w:rFonts w:ascii="Times New Roman" w:hAnsi="Times New Roman" w:cs="Times New Roman"/>
          <w:sz w:val="24"/>
          <w:szCs w:val="24"/>
        </w:rPr>
        <w:t xml:space="preserve"> expected to be around 19</w:t>
      </w:r>
      <w:r>
        <w:rPr>
          <w:rFonts w:ascii="Times New Roman" w:hAnsi="Times New Roman" w:cs="Times New Roman"/>
          <w:sz w:val="24"/>
          <w:szCs w:val="24"/>
        </w:rPr>
        <w:t>°C. Morning relative humi</w:t>
      </w:r>
      <w:r w:rsidR="008460C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BA4C0F">
        <w:rPr>
          <w:rFonts w:ascii="Times New Roman" w:hAnsi="Times New Roman" w:cs="Times New Roman"/>
          <w:sz w:val="24"/>
          <w:szCs w:val="24"/>
        </w:rPr>
        <w:t>8</w:t>
      </w:r>
      <w:r w:rsidR="008460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8460C1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per cent. Average wind s</w:t>
      </w:r>
      <w:r w:rsidR="0080386F">
        <w:rPr>
          <w:rFonts w:ascii="Times New Roman" w:hAnsi="Times New Roman" w:cs="Times New Roman"/>
          <w:sz w:val="24"/>
          <w:szCs w:val="24"/>
        </w:rPr>
        <w:t xml:space="preserve">peed is expected to be around </w:t>
      </w:r>
      <w:r w:rsidR="008460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60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km per hour and the wind directions wi</w:t>
      </w:r>
      <w:r w:rsidR="00715BF7">
        <w:rPr>
          <w:rFonts w:ascii="Times New Roman" w:hAnsi="Times New Roman" w:cs="Times New Roman"/>
          <w:sz w:val="24"/>
          <w:szCs w:val="24"/>
        </w:rPr>
        <w:t xml:space="preserve">ll be from North </w:t>
      </w:r>
      <w:r>
        <w:rPr>
          <w:rFonts w:ascii="Times New Roman" w:hAnsi="Times New Roman" w:cs="Times New Roman"/>
          <w:sz w:val="24"/>
          <w:szCs w:val="24"/>
        </w:rPr>
        <w:t>direction.</w:t>
      </w:r>
    </w:p>
    <w:p w:rsidR="002919F1" w:rsidRDefault="002919F1" w:rsidP="002919F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3CE1" w:rsidRDefault="00B33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B1" w:rsidRDefault="004A10B1" w:rsidP="004A10B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60B7" w:rsidRDefault="009260B7" w:rsidP="009260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0B7" w:rsidRPr="004D33F0" w:rsidRDefault="009260B7" w:rsidP="009260B7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305" w:type="pct"/>
        <w:tblLook w:val="04A0" w:firstRow="1" w:lastRow="0" w:firstColumn="1" w:lastColumn="0" w:noHBand="0" w:noVBand="1"/>
      </w:tblPr>
      <w:tblGrid>
        <w:gridCol w:w="1389"/>
        <w:gridCol w:w="1456"/>
        <w:gridCol w:w="7611"/>
      </w:tblGrid>
      <w:tr w:rsidR="009260B7" w:rsidRPr="007F523D" w:rsidTr="00DE6440">
        <w:tc>
          <w:tcPr>
            <w:tcW w:w="664" w:type="pct"/>
          </w:tcPr>
          <w:p w:rsidR="009260B7" w:rsidRPr="007F523D" w:rsidRDefault="009260B7" w:rsidP="00DE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96" w:type="pct"/>
          </w:tcPr>
          <w:p w:rsidR="009260B7" w:rsidRPr="007F523D" w:rsidRDefault="009260B7" w:rsidP="00DE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40" w:type="pct"/>
          </w:tcPr>
          <w:p w:rsidR="009260B7" w:rsidRPr="007F523D" w:rsidRDefault="009260B7" w:rsidP="00DE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9260B7" w:rsidRPr="007F523D" w:rsidTr="00DE6440">
        <w:tc>
          <w:tcPr>
            <w:tcW w:w="664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96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</w:t>
            </w: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 expected for the next five days and the wind speed is expected to be around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kmph in Western zone districts. </w:t>
            </w:r>
          </w:p>
          <w:p w:rsidR="009260B7" w:rsidRPr="007F523D" w:rsidRDefault="009260B7" w:rsidP="00DE644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>Provide adequate drainage facility to all crops and postpone the irrigation.</w:t>
            </w:r>
          </w:p>
          <w:p w:rsidR="009260B7" w:rsidRPr="007F523D" w:rsidRDefault="009260B7" w:rsidP="00DE644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Partly c</w:t>
            </w: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loudy weather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moderate</w:t>
            </w: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relative humidity are anticipated, avoid soil application of fertilizer, as root activity may be limited.</w:t>
            </w:r>
          </w:p>
        </w:tc>
      </w:tr>
      <w:tr w:rsidR="009260B7" w:rsidRPr="007F523D" w:rsidTr="00DE6440">
        <w:tc>
          <w:tcPr>
            <w:tcW w:w="664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696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 to Flowering</w:t>
            </w:r>
          </w:p>
        </w:tc>
        <w:tc>
          <w:tcPr>
            <w:tcW w:w="3640" w:type="pct"/>
          </w:tcPr>
          <w:p w:rsidR="009260B7" w:rsidRPr="007F523D" w:rsidRDefault="009260B7" w:rsidP="00DE6440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523D">
              <w:rPr>
                <w:rFonts w:ascii="Times New Roman" w:hAnsi="Times New Roman"/>
                <w:sz w:val="24"/>
                <w:szCs w:val="24"/>
              </w:rPr>
              <w:t>Since weather condition is favourable for blast incidence in rice. Monitor the crop carefully and spray initially with tricyclozole @ 1g / litre followed by second spray with 1g carbendazim / litre of water on rain free days.</w:t>
            </w:r>
          </w:p>
        </w:tc>
      </w:tr>
      <w:tr w:rsidR="009260B7" w:rsidRPr="007F523D" w:rsidTr="00DE6440">
        <w:tc>
          <w:tcPr>
            <w:tcW w:w="664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Bengalgram</w:t>
            </w:r>
          </w:p>
        </w:tc>
        <w:tc>
          <w:tcPr>
            <w:tcW w:w="696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Vegtative &amp; Flowering</w:t>
            </w:r>
          </w:p>
        </w:tc>
        <w:tc>
          <w:tcPr>
            <w:tcW w:w="3640" w:type="pct"/>
          </w:tcPr>
          <w:p w:rsidR="009260B7" w:rsidRPr="007F523D" w:rsidRDefault="009260B7" w:rsidP="00DE6440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523D">
              <w:rPr>
                <w:rFonts w:ascii="Times New Roman" w:hAnsi="Times New Roman"/>
                <w:sz w:val="24"/>
                <w:szCs w:val="24"/>
              </w:rPr>
              <w:t xml:space="preserve">Prevailing weather conditions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 w:rsidRPr="007F523D">
              <w:rPr>
                <w:rFonts w:ascii="Times New Roman" w:hAnsi="Times New Roman"/>
                <w:sz w:val="24"/>
                <w:szCs w:val="24"/>
              </w:rPr>
              <w:t>favourable for the wilt disease in Bengal gram therefore soil application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Pr="007F523D">
              <w:rPr>
                <w:rFonts w:ascii="Times New Roman" w:hAnsi="Times New Roman"/>
                <w:sz w:val="24"/>
                <w:szCs w:val="24"/>
              </w:rPr>
              <w:t xml:space="preserve"> pseudomonas florescence @ 2.5 kg /ha or spray Carbendazim 1g /litre of water.</w:t>
            </w:r>
          </w:p>
        </w:tc>
      </w:tr>
      <w:tr w:rsidR="009260B7" w:rsidRPr="007F523D" w:rsidTr="00DE6440">
        <w:tc>
          <w:tcPr>
            <w:tcW w:w="664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696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Rhizome development</w:t>
            </w:r>
          </w:p>
        </w:tc>
        <w:tc>
          <w:tcPr>
            <w:tcW w:w="3640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Because of high soil moisture and humidity leaf spot disease in turmeric may be noticed, hence spray Carbendazim @ 500m in 500 lit water.</w:t>
            </w:r>
          </w:p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Since rhizome development stage is more sensitive to high soil moisture, provide adequate drainage. To prevent rhizome rot apply 2.5 kg/ha of </w:t>
            </w:r>
            <w:r w:rsidRPr="007F52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Trichoderma</w:t>
            </w: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F52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viridie</w:t>
            </w: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500 lit water for drenching or mixed with 50kg sand for band application.</w:t>
            </w:r>
          </w:p>
        </w:tc>
      </w:tr>
      <w:tr w:rsidR="009260B7" w:rsidRPr="007F523D" w:rsidTr="00DE6440">
        <w:tc>
          <w:tcPr>
            <w:tcW w:w="664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&amp; sugarcane</w:t>
            </w:r>
          </w:p>
        </w:tc>
        <w:tc>
          <w:tcPr>
            <w:tcW w:w="696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high wind speed (</w:t>
            </w: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10kmph) and anticipating rainfall propping in sugarcane and support for five months and above old banana may be done immediately.</w:t>
            </w:r>
          </w:p>
        </w:tc>
      </w:tr>
      <w:tr w:rsidR="009260B7" w:rsidRPr="007F523D" w:rsidTr="00DE6440">
        <w:tc>
          <w:tcPr>
            <w:tcW w:w="664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696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less rain days, inward trench around the coconut trees may be prepared to harvest forthcoming rains in to the root zone.</w:t>
            </w:r>
          </w:p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>These who have not applied the second fertilizer dose, apply 650 g of urea 1kg of super phosphate and mop at semi circular pits.</w:t>
            </w:r>
          </w:p>
        </w:tc>
      </w:tr>
      <w:tr w:rsidR="009260B7" w:rsidRPr="007F523D" w:rsidTr="00DE6440">
        <w:tc>
          <w:tcPr>
            <w:tcW w:w="664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96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</w:rPr>
              <w:t>Considering the consumption of newly emerged grasses during the monsoon season, deworming may be given to sheep, goat, cattle and milch animals.</w:t>
            </w:r>
          </w:p>
          <w:p w:rsidR="009260B7" w:rsidRPr="007F523D" w:rsidRDefault="009260B7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</w:rPr>
              <w:t xml:space="preserve">Provide adequate drainage around the animal shed. In addition, hang dry gunny bags along the open windows and doors to arrest the cool wind. </w:t>
            </w:r>
          </w:p>
        </w:tc>
      </w:tr>
    </w:tbl>
    <w:p w:rsidR="008037C7" w:rsidRPr="00CC19A8" w:rsidRDefault="008037C7" w:rsidP="009260B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8037C7" w:rsidRPr="007F523D" w:rsidRDefault="009260B7" w:rsidP="009260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3D">
        <w:rPr>
          <w:rFonts w:ascii="Times New Roman" w:hAnsi="Times New Roman" w:cs="Times New Roman"/>
          <w:b/>
          <w:sz w:val="24"/>
          <w:szCs w:val="24"/>
        </w:rPr>
        <w:t>SMS advisory:</w:t>
      </w:r>
    </w:p>
    <w:p w:rsidR="004E502E" w:rsidRPr="007F523D" w:rsidRDefault="009260B7" w:rsidP="009260B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F523D">
        <w:rPr>
          <w:rFonts w:ascii="Times New Roman" w:hAnsi="Times New Roman"/>
          <w:sz w:val="24"/>
          <w:szCs w:val="24"/>
        </w:rPr>
        <w:t>eather condition is favourable for blast incidence in rice</w:t>
      </w:r>
      <w:r>
        <w:rPr>
          <w:rFonts w:ascii="Times New Roman" w:hAnsi="Times New Roman"/>
          <w:sz w:val="24"/>
          <w:szCs w:val="24"/>
        </w:rPr>
        <w:t>. S</w:t>
      </w:r>
      <w:r w:rsidRPr="007F523D">
        <w:rPr>
          <w:rFonts w:ascii="Times New Roman" w:hAnsi="Times New Roman"/>
          <w:sz w:val="24"/>
          <w:szCs w:val="24"/>
        </w:rPr>
        <w:t>pray initially with tricyclozole @ 1g / litre followed by second spray with 1g carbendazim / litre of water on rain free days.</w:t>
      </w:r>
    </w:p>
    <w:p w:rsidR="001C36F4" w:rsidRPr="007F570B" w:rsidRDefault="001C36F4" w:rsidP="001C36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Pr="00766C47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C47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1C36F4" w:rsidRPr="00085BE2" w:rsidRDefault="001C36F4" w:rsidP="001C36F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8E0489" w:rsidRDefault="001C36F4" w:rsidP="001C36F4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8E0489" w:rsidSect="00CE5B76">
      <w:pgSz w:w="11906" w:h="16838"/>
      <w:pgMar w:top="720" w:right="113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43" w:rsidRDefault="00487C43" w:rsidP="004A10B1">
      <w:r>
        <w:separator/>
      </w:r>
    </w:p>
  </w:endnote>
  <w:endnote w:type="continuationSeparator" w:id="0">
    <w:p w:rsidR="00487C43" w:rsidRDefault="00487C43" w:rsidP="004A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43" w:rsidRDefault="00487C43" w:rsidP="004A10B1">
      <w:r>
        <w:separator/>
      </w:r>
    </w:p>
  </w:footnote>
  <w:footnote w:type="continuationSeparator" w:id="0">
    <w:p w:rsidR="00487C43" w:rsidRDefault="00487C43" w:rsidP="004A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FE90FB6"/>
    <w:multiLevelType w:val="hybridMultilevel"/>
    <w:tmpl w:val="E634F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026F2"/>
    <w:multiLevelType w:val="hybridMultilevel"/>
    <w:tmpl w:val="BA944D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2589B"/>
    <w:multiLevelType w:val="hybridMultilevel"/>
    <w:tmpl w:val="FFD4F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631B1"/>
    <w:multiLevelType w:val="hybridMultilevel"/>
    <w:tmpl w:val="2E084D1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15"/>
  </w:num>
  <w:num w:numId="11">
    <w:abstractNumId w:val="6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6876"/>
    <w:rsid w:val="00012CC3"/>
    <w:rsid w:val="0001766D"/>
    <w:rsid w:val="00026EAF"/>
    <w:rsid w:val="000378FF"/>
    <w:rsid w:val="00040E60"/>
    <w:rsid w:val="00046173"/>
    <w:rsid w:val="0005521A"/>
    <w:rsid w:val="000655F5"/>
    <w:rsid w:val="00076F21"/>
    <w:rsid w:val="000A74DF"/>
    <w:rsid w:val="000B294D"/>
    <w:rsid w:val="000C32FD"/>
    <w:rsid w:val="000C717E"/>
    <w:rsid w:val="000D3DA8"/>
    <w:rsid w:val="000D7A85"/>
    <w:rsid w:val="000E119A"/>
    <w:rsid w:val="001067DD"/>
    <w:rsid w:val="00110C2A"/>
    <w:rsid w:val="00135C76"/>
    <w:rsid w:val="001464D4"/>
    <w:rsid w:val="001909FA"/>
    <w:rsid w:val="00192BE3"/>
    <w:rsid w:val="001939BD"/>
    <w:rsid w:val="00195708"/>
    <w:rsid w:val="001A505A"/>
    <w:rsid w:val="001B1FD6"/>
    <w:rsid w:val="001B3F3B"/>
    <w:rsid w:val="001B7483"/>
    <w:rsid w:val="001C36F4"/>
    <w:rsid w:val="001C3DEC"/>
    <w:rsid w:val="001C7261"/>
    <w:rsid w:val="001D0DE0"/>
    <w:rsid w:val="0020110D"/>
    <w:rsid w:val="0021272E"/>
    <w:rsid w:val="00221BD0"/>
    <w:rsid w:val="00224E5E"/>
    <w:rsid w:val="00232915"/>
    <w:rsid w:val="00233E7A"/>
    <w:rsid w:val="00234DA3"/>
    <w:rsid w:val="0023538C"/>
    <w:rsid w:val="00240E9A"/>
    <w:rsid w:val="00252033"/>
    <w:rsid w:val="0026317E"/>
    <w:rsid w:val="00276876"/>
    <w:rsid w:val="00286DE1"/>
    <w:rsid w:val="002904C2"/>
    <w:rsid w:val="002919F1"/>
    <w:rsid w:val="002923A5"/>
    <w:rsid w:val="0029610E"/>
    <w:rsid w:val="002A4AC9"/>
    <w:rsid w:val="002A5629"/>
    <w:rsid w:val="002C07CD"/>
    <w:rsid w:val="002C1164"/>
    <w:rsid w:val="002C50C0"/>
    <w:rsid w:val="002D1409"/>
    <w:rsid w:val="002D1EE2"/>
    <w:rsid w:val="002D3DFD"/>
    <w:rsid w:val="003044B8"/>
    <w:rsid w:val="00304D0F"/>
    <w:rsid w:val="00307FA8"/>
    <w:rsid w:val="0032364D"/>
    <w:rsid w:val="003307FC"/>
    <w:rsid w:val="0033255B"/>
    <w:rsid w:val="0033643F"/>
    <w:rsid w:val="003376B1"/>
    <w:rsid w:val="0034274F"/>
    <w:rsid w:val="00346F82"/>
    <w:rsid w:val="003539E0"/>
    <w:rsid w:val="00372E76"/>
    <w:rsid w:val="003A35B8"/>
    <w:rsid w:val="003B0E18"/>
    <w:rsid w:val="003B7837"/>
    <w:rsid w:val="003C0011"/>
    <w:rsid w:val="003F0C9D"/>
    <w:rsid w:val="003F29B0"/>
    <w:rsid w:val="00400644"/>
    <w:rsid w:val="00411788"/>
    <w:rsid w:val="00412B22"/>
    <w:rsid w:val="00426F39"/>
    <w:rsid w:val="00434688"/>
    <w:rsid w:val="004404B4"/>
    <w:rsid w:val="004469A6"/>
    <w:rsid w:val="004703D1"/>
    <w:rsid w:val="00470F96"/>
    <w:rsid w:val="0047255F"/>
    <w:rsid w:val="004772AC"/>
    <w:rsid w:val="00487C43"/>
    <w:rsid w:val="00496EBA"/>
    <w:rsid w:val="004A10B1"/>
    <w:rsid w:val="004B2585"/>
    <w:rsid w:val="004B57B7"/>
    <w:rsid w:val="004C4008"/>
    <w:rsid w:val="004C5E99"/>
    <w:rsid w:val="004E502E"/>
    <w:rsid w:val="004E7697"/>
    <w:rsid w:val="004F012D"/>
    <w:rsid w:val="0050351A"/>
    <w:rsid w:val="00510D5F"/>
    <w:rsid w:val="0051129C"/>
    <w:rsid w:val="00545DB9"/>
    <w:rsid w:val="005549DD"/>
    <w:rsid w:val="005658CE"/>
    <w:rsid w:val="00584DBC"/>
    <w:rsid w:val="00586C05"/>
    <w:rsid w:val="00591F4E"/>
    <w:rsid w:val="005B482C"/>
    <w:rsid w:val="005B78C2"/>
    <w:rsid w:val="005C2DD0"/>
    <w:rsid w:val="005F0C1E"/>
    <w:rsid w:val="005F3612"/>
    <w:rsid w:val="005F3BC3"/>
    <w:rsid w:val="006163BE"/>
    <w:rsid w:val="00620CC2"/>
    <w:rsid w:val="00624AC3"/>
    <w:rsid w:val="006401B0"/>
    <w:rsid w:val="00654492"/>
    <w:rsid w:val="006620BF"/>
    <w:rsid w:val="006704D2"/>
    <w:rsid w:val="006846A8"/>
    <w:rsid w:val="006C4551"/>
    <w:rsid w:val="006D05B9"/>
    <w:rsid w:val="006D6F92"/>
    <w:rsid w:val="007116F5"/>
    <w:rsid w:val="00715BF7"/>
    <w:rsid w:val="00715C7F"/>
    <w:rsid w:val="007336D0"/>
    <w:rsid w:val="007400E0"/>
    <w:rsid w:val="00741754"/>
    <w:rsid w:val="00752085"/>
    <w:rsid w:val="007D2084"/>
    <w:rsid w:val="007D2DD7"/>
    <w:rsid w:val="007E6037"/>
    <w:rsid w:val="007F5A91"/>
    <w:rsid w:val="007F6D02"/>
    <w:rsid w:val="008037C7"/>
    <w:rsid w:val="0080386F"/>
    <w:rsid w:val="00807640"/>
    <w:rsid w:val="00820FCD"/>
    <w:rsid w:val="008222C8"/>
    <w:rsid w:val="008460C1"/>
    <w:rsid w:val="00855C46"/>
    <w:rsid w:val="008614CD"/>
    <w:rsid w:val="0086775A"/>
    <w:rsid w:val="008818F9"/>
    <w:rsid w:val="008853A2"/>
    <w:rsid w:val="008A1237"/>
    <w:rsid w:val="008A661F"/>
    <w:rsid w:val="008C5BD6"/>
    <w:rsid w:val="008D757C"/>
    <w:rsid w:val="008E0489"/>
    <w:rsid w:val="008E0724"/>
    <w:rsid w:val="008E5C0A"/>
    <w:rsid w:val="0090232B"/>
    <w:rsid w:val="00902DA0"/>
    <w:rsid w:val="009260B7"/>
    <w:rsid w:val="00931493"/>
    <w:rsid w:val="00932291"/>
    <w:rsid w:val="009376F9"/>
    <w:rsid w:val="00947970"/>
    <w:rsid w:val="00947ADE"/>
    <w:rsid w:val="00950ECF"/>
    <w:rsid w:val="0095203D"/>
    <w:rsid w:val="00977061"/>
    <w:rsid w:val="009771CD"/>
    <w:rsid w:val="00984C41"/>
    <w:rsid w:val="00993AC6"/>
    <w:rsid w:val="00995DC6"/>
    <w:rsid w:val="009972A8"/>
    <w:rsid w:val="009A220E"/>
    <w:rsid w:val="009B5A22"/>
    <w:rsid w:val="009B5FBA"/>
    <w:rsid w:val="009B6361"/>
    <w:rsid w:val="009B74A2"/>
    <w:rsid w:val="009C482D"/>
    <w:rsid w:val="009D49AA"/>
    <w:rsid w:val="009E56FB"/>
    <w:rsid w:val="00A01548"/>
    <w:rsid w:val="00A14A6A"/>
    <w:rsid w:val="00A23784"/>
    <w:rsid w:val="00A27C70"/>
    <w:rsid w:val="00A46157"/>
    <w:rsid w:val="00A71C77"/>
    <w:rsid w:val="00A749B2"/>
    <w:rsid w:val="00A82D33"/>
    <w:rsid w:val="00A904FE"/>
    <w:rsid w:val="00A938D1"/>
    <w:rsid w:val="00A94348"/>
    <w:rsid w:val="00AC0B98"/>
    <w:rsid w:val="00AD0986"/>
    <w:rsid w:val="00AD1467"/>
    <w:rsid w:val="00AD30A0"/>
    <w:rsid w:val="00AD7FEE"/>
    <w:rsid w:val="00B20FB9"/>
    <w:rsid w:val="00B22B86"/>
    <w:rsid w:val="00B33C0F"/>
    <w:rsid w:val="00B33CE1"/>
    <w:rsid w:val="00B42FC8"/>
    <w:rsid w:val="00B45B41"/>
    <w:rsid w:val="00B627EF"/>
    <w:rsid w:val="00B70A4A"/>
    <w:rsid w:val="00B80FEB"/>
    <w:rsid w:val="00BA4C0F"/>
    <w:rsid w:val="00BB0467"/>
    <w:rsid w:val="00BB36C0"/>
    <w:rsid w:val="00BF02E3"/>
    <w:rsid w:val="00C14988"/>
    <w:rsid w:val="00C302D4"/>
    <w:rsid w:val="00C34306"/>
    <w:rsid w:val="00C426F1"/>
    <w:rsid w:val="00C46F75"/>
    <w:rsid w:val="00C512D6"/>
    <w:rsid w:val="00C5603F"/>
    <w:rsid w:val="00C8496F"/>
    <w:rsid w:val="00CA3876"/>
    <w:rsid w:val="00CA7833"/>
    <w:rsid w:val="00CB320F"/>
    <w:rsid w:val="00CB37C4"/>
    <w:rsid w:val="00CC19A8"/>
    <w:rsid w:val="00CD52EB"/>
    <w:rsid w:val="00CE5B76"/>
    <w:rsid w:val="00D11225"/>
    <w:rsid w:val="00D113F7"/>
    <w:rsid w:val="00D11BAA"/>
    <w:rsid w:val="00D144A8"/>
    <w:rsid w:val="00D24F6F"/>
    <w:rsid w:val="00D31E1D"/>
    <w:rsid w:val="00D35C11"/>
    <w:rsid w:val="00D53BD5"/>
    <w:rsid w:val="00D60F00"/>
    <w:rsid w:val="00D71131"/>
    <w:rsid w:val="00D8321B"/>
    <w:rsid w:val="00DB2F6E"/>
    <w:rsid w:val="00DB32EC"/>
    <w:rsid w:val="00DB4E5C"/>
    <w:rsid w:val="00DC2E9C"/>
    <w:rsid w:val="00DC5FD7"/>
    <w:rsid w:val="00DE04B8"/>
    <w:rsid w:val="00DE42B6"/>
    <w:rsid w:val="00E35AE1"/>
    <w:rsid w:val="00E36BF5"/>
    <w:rsid w:val="00E5229D"/>
    <w:rsid w:val="00E74608"/>
    <w:rsid w:val="00E76780"/>
    <w:rsid w:val="00EA4410"/>
    <w:rsid w:val="00EA53B0"/>
    <w:rsid w:val="00EA566B"/>
    <w:rsid w:val="00EA5E4B"/>
    <w:rsid w:val="00EB3D49"/>
    <w:rsid w:val="00ED0E75"/>
    <w:rsid w:val="00ED5824"/>
    <w:rsid w:val="00F06D5E"/>
    <w:rsid w:val="00F15922"/>
    <w:rsid w:val="00F22264"/>
    <w:rsid w:val="00F22C69"/>
    <w:rsid w:val="00F27B98"/>
    <w:rsid w:val="00F37B40"/>
    <w:rsid w:val="00F40CA5"/>
    <w:rsid w:val="00F517CB"/>
    <w:rsid w:val="00F67563"/>
    <w:rsid w:val="00F769A2"/>
    <w:rsid w:val="00F83B17"/>
    <w:rsid w:val="00F85809"/>
    <w:rsid w:val="00F92965"/>
    <w:rsid w:val="00F9683B"/>
    <w:rsid w:val="00FB6A0F"/>
    <w:rsid w:val="00FB7C0B"/>
    <w:rsid w:val="00FC3058"/>
    <w:rsid w:val="08DE084F"/>
    <w:rsid w:val="13972C6C"/>
    <w:rsid w:val="1C13269C"/>
    <w:rsid w:val="1CE91AEB"/>
    <w:rsid w:val="2D955755"/>
    <w:rsid w:val="2ED758E9"/>
    <w:rsid w:val="33B04E61"/>
    <w:rsid w:val="39B674FD"/>
    <w:rsid w:val="460A7FF5"/>
    <w:rsid w:val="47986E9D"/>
    <w:rsid w:val="49BB6134"/>
    <w:rsid w:val="4C5A4552"/>
    <w:rsid w:val="605E4BC6"/>
    <w:rsid w:val="6D6F36BE"/>
    <w:rsid w:val="73CE218C"/>
    <w:rsid w:val="77532D52"/>
    <w:rsid w:val="7CFE6B21"/>
    <w:rsid w:val="7DA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7E782-9C81-49FA-B077-8C743D5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BA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9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96EBA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9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E36BF5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unhideWhenUsed/>
    <w:qFormat/>
    <w:rsid w:val="000C32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3A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3307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10B1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10B1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243</cp:revision>
  <cp:lastPrinted>2024-12-17T11:32:00Z</cp:lastPrinted>
  <dcterms:created xsi:type="dcterms:W3CDTF">2024-10-04T07:27:00Z</dcterms:created>
  <dcterms:modified xsi:type="dcterms:W3CDTF">2024-12-17T11:55:00Z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B0831E0652184C69BF1E67EF08091AF5_12</vt:lpwstr>
  </property>
</Properties>
</file>