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DF7B3B">
        <w:trPr>
          <w:jc w:val="center"/>
        </w:trPr>
        <w:tc>
          <w:tcPr>
            <w:tcW w:w="184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Agromet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Advisory Bulletin for the </w:t>
            </w:r>
            <w:proofErr w:type="spellStart"/>
            <w:r w:rsidR="004F593B">
              <w:rPr>
                <w:b/>
                <w:bCs/>
                <w:sz w:val="24"/>
                <w:szCs w:val="24"/>
              </w:rPr>
              <w:t>Tiruppur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District</w:t>
            </w:r>
          </w:p>
          <w:p w:rsidR="00F339BC" w:rsidRDefault="00197623" w:rsidP="00F339BC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No.102/2024 Issued on 20</w:t>
            </w:r>
            <w:r w:rsidR="00F339BC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.12.2024</w:t>
            </w:r>
          </w:p>
          <w:p w:rsidR="00664EA2" w:rsidRDefault="00197623" w:rsidP="00F339BC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 21</w:t>
            </w:r>
            <w:r w:rsidR="00F339BC" w:rsidRPr="00715C7F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December 2024 to 25</w:t>
            </w:r>
            <w:r w:rsidR="00F339BC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F339BC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December </w:t>
            </w:r>
            <w:r w:rsidR="00F339BC"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2024)</w:t>
            </w:r>
          </w:p>
          <w:p w:rsidR="00DF7B3B" w:rsidRDefault="00CA297D" w:rsidP="00CA297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B3B" w:rsidRDefault="00DF7B3B">
      <w:pPr>
        <w:rPr>
          <w:rFonts w:ascii="Times New Roman" w:hAnsi="Times New Roman" w:cs="Times New Roman"/>
          <w:sz w:val="24"/>
          <w:szCs w:val="24"/>
        </w:rPr>
      </w:pPr>
    </w:p>
    <w:p w:rsidR="007A031C" w:rsidRDefault="007A031C" w:rsidP="007A031C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:rsidR="00987CD0" w:rsidRDefault="009F50B3" w:rsidP="00987C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407594"/>
      <w:bookmarkStart w:id="1" w:name="_Hlk138427695"/>
      <w:bookmarkStart w:id="2" w:name="_Hlk158730680"/>
      <w:bookmarkStart w:id="3" w:name="_Hlk160199060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101 (17.12.2024)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25°C to 35°C and minimum temperature ranged from 18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 xml:space="preserve">°C to 28°C,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maximum temperature ranged from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08°C to 10°C. </w:t>
      </w:r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r w:rsidR="00481A4B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17645C" w:rsidRDefault="0017645C" w:rsidP="0017645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7B3B" w:rsidRDefault="00D402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District Past Weather</w:t>
      </w:r>
    </w:p>
    <w:p w:rsidR="00DF7B3B" w:rsidRPr="009C1C71" w:rsidRDefault="00DF7B3B">
      <w:pPr>
        <w:rPr>
          <w:rFonts w:ascii="Times New Roman" w:hAnsi="Times New Roman" w:cs="Times New Roman"/>
          <w:sz w:val="12"/>
          <w:szCs w:val="24"/>
        </w:rPr>
      </w:pPr>
    </w:p>
    <w:p w:rsidR="00987CD0" w:rsidRDefault="00855113" w:rsidP="00987C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F5D71">
        <w:rPr>
          <w:rFonts w:ascii="Times New Roman" w:hAnsi="Times New Roman" w:cs="Times New Roman"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district,</w:t>
      </w:r>
      <w:bookmarkStart w:id="5" w:name="_Hlk142001652"/>
      <w:bookmarkStart w:id="6" w:name="_Hlk158731200"/>
      <w:bookmarkEnd w:id="5"/>
      <w:r w:rsidR="00DC25B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End w:id="6"/>
      <w:r w:rsidR="009F50B3">
        <w:rPr>
          <w:rFonts w:ascii="Times New Roman" w:hAnsi="Times New Roman" w:cs="Times New Roman"/>
          <w:sz w:val="24"/>
          <w:szCs w:val="24"/>
        </w:rPr>
        <w:t>during 17.12.2024 to 19.12.2024 the Maximum temperature was recorded 29°C to 33°C</w:t>
      </w:r>
      <w:bookmarkStart w:id="7" w:name="_GoBack"/>
      <w:bookmarkEnd w:id="7"/>
      <w:r w:rsidR="009F50B3">
        <w:rPr>
          <w:rFonts w:ascii="Times New Roman" w:hAnsi="Times New Roman" w:cs="Times New Roman"/>
          <w:sz w:val="24"/>
          <w:szCs w:val="24"/>
        </w:rPr>
        <w:t xml:space="preserve"> the minimum temperature was 18°C to 22°C. The morning relative humidity recorded was 83 per cent and evening relative humidity was 44 per cent. The average wind speed recorded was 05-06 km per hour and the wind directions were from South West direction</w:t>
      </w:r>
      <w:r w:rsidR="00481A4B">
        <w:rPr>
          <w:rFonts w:ascii="Times New Roman" w:hAnsi="Times New Roman" w:cs="Times New Roman"/>
          <w:sz w:val="24"/>
          <w:szCs w:val="24"/>
        </w:rPr>
        <w:t>.</w:t>
      </w:r>
    </w:p>
    <w:p w:rsidR="00D81123" w:rsidRPr="00D81123" w:rsidRDefault="00D81123" w:rsidP="00987CD0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12"/>
          <w:szCs w:val="24"/>
        </w:rPr>
      </w:pPr>
    </w:p>
    <w:p w:rsidR="006B765C" w:rsidRDefault="00D40235" w:rsidP="006B765C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3155DF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District</w:t>
      </w:r>
      <w:r w:rsidR="00DC25B7" w:rsidRPr="00DC25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4833" w:type="pct"/>
        <w:jc w:val="center"/>
        <w:tblLayout w:type="fixed"/>
        <w:tblLook w:val="04A0" w:firstRow="1" w:lastRow="0" w:firstColumn="1" w:lastColumn="0" w:noHBand="0" w:noVBand="1"/>
      </w:tblPr>
      <w:tblGrid>
        <w:gridCol w:w="1015"/>
        <w:gridCol w:w="852"/>
        <w:gridCol w:w="935"/>
        <w:gridCol w:w="2214"/>
        <w:gridCol w:w="882"/>
        <w:gridCol w:w="934"/>
        <w:gridCol w:w="989"/>
        <w:gridCol w:w="850"/>
        <w:gridCol w:w="855"/>
      </w:tblGrid>
      <w:tr w:rsidR="00837931" w:rsidTr="009A75D1">
        <w:trPr>
          <w:trHeight w:val="634"/>
          <w:jc w:val="center"/>
        </w:trPr>
        <w:tc>
          <w:tcPr>
            <w:tcW w:w="1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1" w:rsidRDefault="00837931" w:rsidP="00C2091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837931" w:rsidRDefault="00837931" w:rsidP="00C2091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850E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</w:p>
          <w:p w:rsidR="00837931" w:rsidRDefault="00850EB5" w:rsidP="00C2091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  <w:r w:rsidR="0083793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379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 w:rsidR="00837931"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35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1" w:rsidRDefault="00837931" w:rsidP="009023B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837931" w:rsidRDefault="009F1066" w:rsidP="009023B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25</w:t>
            </w:r>
            <w:r w:rsidR="00837931">
              <w:rPr>
                <w:rFonts w:ascii="Times New Roman" w:hAnsi="Times New Roman"/>
                <w:b/>
                <w:bCs/>
                <w:sz w:val="24"/>
                <w:szCs w:val="24"/>
              </w:rPr>
              <w:t>.12.2024</w:t>
            </w:r>
          </w:p>
          <w:p w:rsidR="00837931" w:rsidRDefault="00837931" w:rsidP="009023B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0EB5" w:rsidTr="009F50B3">
        <w:trPr>
          <w:trHeight w:val="57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B5" w:rsidRDefault="00850EB5" w:rsidP="00837931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850EB5" w:rsidRDefault="00850EB5" w:rsidP="00837931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17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B5" w:rsidRDefault="00850EB5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850EB5" w:rsidRDefault="00850EB5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B5" w:rsidRDefault="00850EB5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850EB5" w:rsidRDefault="00850EB5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B5" w:rsidRDefault="00850EB5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B5" w:rsidRDefault="00850EB5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850EB5" w:rsidRDefault="009F1066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21</w:t>
            </w:r>
            <w:r w:rsidR="00850EB5">
              <w:rPr>
                <w:rFonts w:ascii="Times New Roman" w:hAnsi="Times New Roman"/>
                <w:b/>
                <w:bCs/>
              </w:rPr>
              <w:t>/</w:t>
            </w:r>
            <w:r w:rsidR="00850EB5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B5" w:rsidRDefault="00850EB5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850EB5" w:rsidRDefault="009F1066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22</w:t>
            </w:r>
            <w:r w:rsidR="00850EB5">
              <w:rPr>
                <w:rFonts w:ascii="Times New Roman" w:hAnsi="Times New Roman"/>
                <w:b/>
                <w:bCs/>
              </w:rPr>
              <w:t>/</w:t>
            </w:r>
            <w:r w:rsidR="00850EB5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B5" w:rsidRDefault="00850EB5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850EB5" w:rsidRDefault="009F1066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23</w:t>
            </w:r>
            <w:r w:rsidR="00850EB5">
              <w:rPr>
                <w:rFonts w:ascii="Times New Roman" w:hAnsi="Times New Roman"/>
                <w:b/>
                <w:bCs/>
              </w:rPr>
              <w:t>/</w:t>
            </w:r>
            <w:r w:rsidR="00850EB5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B5" w:rsidRDefault="00850EB5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850EB5" w:rsidRDefault="009F1066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24</w:t>
            </w:r>
            <w:r w:rsidR="00850EB5">
              <w:rPr>
                <w:rFonts w:ascii="Times New Roman" w:hAnsi="Times New Roman"/>
                <w:b/>
                <w:bCs/>
              </w:rPr>
              <w:t>/</w:t>
            </w:r>
            <w:r w:rsidR="00850EB5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B5" w:rsidRDefault="00850EB5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850EB5" w:rsidRDefault="009F1066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25</w:t>
            </w:r>
            <w:r w:rsidR="00850EB5">
              <w:rPr>
                <w:rFonts w:ascii="Times New Roman" w:hAnsi="Times New Roman"/>
                <w:b/>
                <w:bCs/>
              </w:rPr>
              <w:t>/</w:t>
            </w:r>
            <w:r w:rsidR="00850EB5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</w:tr>
      <w:tr w:rsidR="009F50B3" w:rsidTr="009F50B3">
        <w:trPr>
          <w:trHeight w:val="11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B3" w:rsidRDefault="009F50B3" w:rsidP="009F50B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F50B3" w:rsidTr="009F50B3">
        <w:trPr>
          <w:trHeight w:val="11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B3" w:rsidRDefault="009F50B3" w:rsidP="009F50B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F50B3" w:rsidTr="009F50B3">
        <w:trPr>
          <w:trHeight w:val="11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B3" w:rsidRDefault="009F50B3" w:rsidP="009F50B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F50B3" w:rsidTr="009F50B3">
        <w:trPr>
          <w:trHeight w:val="11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B3" w:rsidRPr="00C426F1" w:rsidRDefault="009F50B3" w:rsidP="009F50B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</w:t>
            </w:r>
            <w:proofErr w:type="spellStart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Octa</w:t>
            </w:r>
            <w:proofErr w:type="spellEnd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F50B3" w:rsidTr="009F50B3">
        <w:trPr>
          <w:trHeight w:val="11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B3" w:rsidRDefault="009F50B3" w:rsidP="009F50B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9F50B3" w:rsidTr="009F50B3">
        <w:trPr>
          <w:trHeight w:val="269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B3" w:rsidRDefault="009F50B3" w:rsidP="009F50B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F50B3" w:rsidTr="009F50B3">
        <w:trPr>
          <w:trHeight w:val="27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B3" w:rsidRDefault="009F50B3" w:rsidP="009F50B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F50B3" w:rsidTr="009F50B3">
        <w:trPr>
          <w:trHeight w:val="11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B3" w:rsidRDefault="009F50B3" w:rsidP="009F50B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B3" w:rsidRDefault="009F50B3" w:rsidP="009F50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</w:tbl>
    <w:p w:rsidR="004A472D" w:rsidRDefault="004A472D" w:rsidP="006B765C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5E71" w:rsidRPr="00085BE2" w:rsidRDefault="006B765C" w:rsidP="007B5E71">
      <w:pPr>
        <w:rPr>
          <w:rFonts w:ascii="Times New Roman" w:hAnsi="Times New Roman" w:cs="Times New Roman"/>
          <w:sz w:val="24"/>
          <w:szCs w:val="24"/>
        </w:rPr>
      </w:pPr>
      <w:r w:rsidRPr="00085BE2">
        <w:rPr>
          <w:rFonts w:ascii="Times New Roman" w:hAnsi="Times New Roman"/>
          <w:b/>
          <w:bCs/>
          <w:sz w:val="24"/>
          <w:szCs w:val="24"/>
        </w:rPr>
        <w:t xml:space="preserve">Weather forecast for next five days:  </w:t>
      </w:r>
      <w:r w:rsidR="007B5E71" w:rsidRPr="00085BE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F106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7B5E71">
        <w:rPr>
          <w:rFonts w:ascii="Times New Roman" w:hAnsi="Times New Roman" w:cs="Times New Roman"/>
          <w:b/>
          <w:bCs/>
          <w:sz w:val="24"/>
          <w:szCs w:val="24"/>
        </w:rPr>
        <w:t>.12.</w:t>
      </w:r>
      <w:r w:rsidR="007B5E71" w:rsidRPr="00085BE2">
        <w:rPr>
          <w:rFonts w:ascii="Times New Roman" w:hAnsi="Times New Roman" w:cs="Times New Roman"/>
          <w:b/>
          <w:bCs/>
          <w:sz w:val="24"/>
          <w:szCs w:val="24"/>
        </w:rPr>
        <w:t>2024 to</w:t>
      </w:r>
      <w:r w:rsidR="006A1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066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7B5E71" w:rsidRPr="00085BE2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B5E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5E71" w:rsidRPr="00085BE2">
        <w:rPr>
          <w:rFonts w:ascii="Times New Roman" w:hAnsi="Times New Roman" w:cs="Times New Roman"/>
          <w:b/>
          <w:bCs/>
          <w:sz w:val="24"/>
          <w:szCs w:val="24"/>
        </w:rPr>
        <w:t>.2024)</w:t>
      </w:r>
    </w:p>
    <w:p w:rsidR="007B5E71" w:rsidRPr="00F2215B" w:rsidRDefault="007B5E71" w:rsidP="007B5E71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EE5791" w:rsidRDefault="007B5E71" w:rsidP="009B1F5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proofErr w:type="spellStart"/>
      <w:r w:rsidR="00EA56D7">
        <w:rPr>
          <w:rFonts w:ascii="Times New Roman" w:hAnsi="Times New Roman" w:cs="Times New Roman"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district, sky will be </w:t>
      </w:r>
      <w:proofErr w:type="gramStart"/>
      <w:r w:rsidR="00794381" w:rsidRPr="00794381">
        <w:rPr>
          <w:rFonts w:ascii="Times New Roman" w:eastAsia="Calibri" w:hAnsi="Times New Roman" w:cs="Times New Roman"/>
          <w:sz w:val="24"/>
          <w:szCs w:val="24"/>
        </w:rPr>
        <w:t>Partly</w:t>
      </w:r>
      <w:proofErr w:type="gramEnd"/>
      <w:r w:rsidR="0013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End w:id="8"/>
      <w:r w:rsidR="007F0D82">
        <w:rPr>
          <w:rFonts w:ascii="Times New Roman" w:hAnsi="Times New Roman" w:cs="Times New Roman"/>
          <w:sz w:val="24"/>
          <w:szCs w:val="24"/>
        </w:rPr>
        <w:t xml:space="preserve"> </w:t>
      </w:r>
      <w:r w:rsidR="001E3E03">
        <w:rPr>
          <w:rFonts w:ascii="Times New Roman" w:eastAsia="Calibri" w:hAnsi="Times New Roman" w:cs="Times New Roman"/>
          <w:sz w:val="24"/>
          <w:szCs w:val="24"/>
        </w:rPr>
        <w:t>Light to Moderate</w:t>
      </w:r>
      <w:r w:rsidR="00821BAE" w:rsidRPr="007F5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expected on </w:t>
      </w:r>
      <w:r w:rsidR="00A61249">
        <w:rPr>
          <w:rFonts w:ascii="Times New Roman" w:hAnsi="Times New Roman" w:cs="Times New Roman"/>
          <w:sz w:val="24"/>
          <w:szCs w:val="24"/>
        </w:rPr>
        <w:t>next five days</w:t>
      </w:r>
      <w:r>
        <w:rPr>
          <w:rFonts w:ascii="Times New Roman" w:hAnsi="Times New Roman" w:cs="Times New Roman"/>
          <w:sz w:val="24"/>
          <w:szCs w:val="24"/>
        </w:rPr>
        <w:t>. Maximum tempera</w:t>
      </w:r>
      <w:r w:rsidR="002D743A">
        <w:rPr>
          <w:rFonts w:ascii="Times New Roman" w:hAnsi="Times New Roman" w:cs="Times New Roman"/>
          <w:sz w:val="24"/>
          <w:szCs w:val="24"/>
        </w:rPr>
        <w:t xml:space="preserve">ture is expected to be around </w:t>
      </w:r>
      <w:r w:rsidR="009F50B3">
        <w:rPr>
          <w:rFonts w:ascii="Times New Roman" w:hAnsi="Times New Roman" w:cs="Times New Roman"/>
          <w:sz w:val="24"/>
          <w:szCs w:val="24"/>
        </w:rPr>
        <w:t>33</w:t>
      </w:r>
      <w:r w:rsidR="00D47677">
        <w:rPr>
          <w:rFonts w:ascii="Times New Roman" w:hAnsi="Times New Roman" w:cs="Times New Roman"/>
          <w:sz w:val="24"/>
          <w:szCs w:val="24"/>
        </w:rPr>
        <w:t xml:space="preserve">°C to </w:t>
      </w:r>
      <w:r w:rsidR="009F50B3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°C. Minimum tempera</w:t>
      </w:r>
      <w:r w:rsidR="00762CE3">
        <w:rPr>
          <w:rFonts w:ascii="Times New Roman" w:hAnsi="Times New Roman" w:cs="Times New Roman"/>
          <w:sz w:val="24"/>
          <w:szCs w:val="24"/>
        </w:rPr>
        <w:t xml:space="preserve">ture is expected to be around </w:t>
      </w:r>
      <w:r w:rsidR="009F50B3">
        <w:rPr>
          <w:rFonts w:ascii="Times New Roman" w:hAnsi="Times New Roman" w:cs="Times New Roman"/>
          <w:sz w:val="24"/>
          <w:szCs w:val="24"/>
        </w:rPr>
        <w:t>22</w:t>
      </w:r>
      <w:r w:rsidR="009F50B3">
        <w:rPr>
          <w:rFonts w:ascii="Times New Roman" w:hAnsi="Times New Roman" w:cs="Times New Roman"/>
          <w:sz w:val="24"/>
          <w:szCs w:val="24"/>
        </w:rPr>
        <w:t xml:space="preserve">°C to </w:t>
      </w:r>
      <w:r w:rsidR="009F50B3">
        <w:rPr>
          <w:rFonts w:ascii="Times New Roman" w:hAnsi="Times New Roman" w:cs="Times New Roman"/>
          <w:sz w:val="24"/>
          <w:szCs w:val="24"/>
        </w:rPr>
        <w:t>23</w:t>
      </w:r>
      <w:r w:rsidR="009F50B3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>. Morning relative humi</w:t>
      </w:r>
      <w:r w:rsidR="002417D4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56482D">
        <w:rPr>
          <w:rFonts w:ascii="Times New Roman" w:hAnsi="Times New Roman" w:cs="Times New Roman"/>
          <w:sz w:val="24"/>
          <w:szCs w:val="24"/>
        </w:rPr>
        <w:t>8</w:t>
      </w:r>
      <w:r w:rsidR="000B33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per cent and evening relative humidity is expected to be around </w:t>
      </w:r>
      <w:r w:rsidR="000B33DB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per cent. Average wind s</w:t>
      </w:r>
      <w:r w:rsidR="00821BAE">
        <w:rPr>
          <w:rFonts w:ascii="Times New Roman" w:hAnsi="Times New Roman" w:cs="Times New Roman"/>
          <w:sz w:val="24"/>
          <w:szCs w:val="24"/>
        </w:rPr>
        <w:t xml:space="preserve">peed is expected to be around </w:t>
      </w:r>
      <w:r w:rsidR="000B33DB">
        <w:rPr>
          <w:rFonts w:ascii="Times New Roman" w:hAnsi="Times New Roman" w:cs="Times New Roman"/>
          <w:sz w:val="24"/>
          <w:szCs w:val="24"/>
        </w:rPr>
        <w:t>4-10</w:t>
      </w:r>
      <w:r>
        <w:rPr>
          <w:rFonts w:ascii="Times New Roman" w:hAnsi="Times New Roman" w:cs="Times New Roman"/>
          <w:sz w:val="24"/>
          <w:szCs w:val="24"/>
        </w:rPr>
        <w:t xml:space="preserve"> km per hour and the wind dir</w:t>
      </w:r>
      <w:r w:rsidR="00430B10">
        <w:rPr>
          <w:rFonts w:ascii="Times New Roman" w:hAnsi="Times New Roman" w:cs="Times New Roman"/>
          <w:sz w:val="24"/>
          <w:szCs w:val="24"/>
        </w:rPr>
        <w:t xml:space="preserve">ections will be from </w:t>
      </w:r>
      <w:r w:rsidR="00430B10" w:rsidRPr="00794381">
        <w:rPr>
          <w:rFonts w:ascii="Times New Roman" w:hAnsi="Times New Roman" w:cs="Times New Roman"/>
          <w:sz w:val="24"/>
          <w:szCs w:val="24"/>
        </w:rPr>
        <w:t xml:space="preserve">North </w:t>
      </w:r>
      <w:r w:rsidR="00504CCC" w:rsidRPr="00794381">
        <w:rPr>
          <w:rFonts w:ascii="Times New Roman" w:hAnsi="Times New Roman" w:cs="Times New Roman"/>
          <w:sz w:val="24"/>
          <w:szCs w:val="24"/>
        </w:rPr>
        <w:t>West</w:t>
      </w:r>
      <w:r w:rsidR="00504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direction.</w:t>
      </w:r>
    </w:p>
    <w:p w:rsidR="00794381" w:rsidRDefault="00794381" w:rsidP="009B1F5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4381" w:rsidRDefault="00794381" w:rsidP="005C5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381" w:rsidRDefault="00794381" w:rsidP="005C5BA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977"/>
        <w:tblW w:w="10815" w:type="dxa"/>
        <w:tblLayout w:type="fixed"/>
        <w:tblLook w:val="04A0" w:firstRow="1" w:lastRow="0" w:firstColumn="1" w:lastColumn="0" w:noHBand="0" w:noVBand="1"/>
      </w:tblPr>
      <w:tblGrid>
        <w:gridCol w:w="1374"/>
        <w:gridCol w:w="709"/>
        <w:gridCol w:w="719"/>
        <w:gridCol w:w="840"/>
        <w:gridCol w:w="708"/>
        <w:gridCol w:w="709"/>
        <w:gridCol w:w="710"/>
        <w:gridCol w:w="709"/>
        <w:gridCol w:w="764"/>
        <w:gridCol w:w="689"/>
        <w:gridCol w:w="736"/>
        <w:gridCol w:w="690"/>
        <w:gridCol w:w="759"/>
        <w:gridCol w:w="699"/>
      </w:tblGrid>
      <w:tr w:rsidR="00794381" w:rsidTr="00794381">
        <w:trPr>
          <w:cantSplit/>
          <w:trHeight w:val="416"/>
        </w:trPr>
        <w:tc>
          <w:tcPr>
            <w:tcW w:w="108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381" w:rsidRDefault="009D7F7F" w:rsidP="009D7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Tiruppur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District Block Wise Rainfall(mm) for next five days</w:t>
            </w:r>
          </w:p>
        </w:tc>
      </w:tr>
      <w:tr w:rsidR="00794381" w:rsidTr="00794381">
        <w:trPr>
          <w:cantSplit/>
          <w:trHeight w:val="174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381" w:rsidRDefault="00794381" w:rsidP="00794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94381" w:rsidRDefault="00794381" w:rsidP="00794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Avinashi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94381" w:rsidRDefault="00794381" w:rsidP="00794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Dharapuram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94381" w:rsidRDefault="00794381" w:rsidP="00794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Gudimangalam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94381" w:rsidRDefault="00794381" w:rsidP="00794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Kangeyam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94381" w:rsidRDefault="00794381" w:rsidP="00794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Kundadam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94381" w:rsidRDefault="00794381" w:rsidP="00794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Madathukualm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94381" w:rsidRDefault="00794381" w:rsidP="00794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Mulanur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94381" w:rsidRDefault="00794381" w:rsidP="00794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Palladam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94381" w:rsidRDefault="00794381" w:rsidP="00794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Pongalur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94381" w:rsidRDefault="00794381" w:rsidP="00794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Tiruppur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94381" w:rsidRDefault="00794381" w:rsidP="00794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Udumalpet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94381" w:rsidRDefault="00794381" w:rsidP="00794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Uthukuli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4381" w:rsidRDefault="00794381" w:rsidP="00794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Vellakovil</w:t>
            </w:r>
            <w:proofErr w:type="spellEnd"/>
          </w:p>
        </w:tc>
      </w:tr>
      <w:tr w:rsidR="00794381" w:rsidRPr="00694243" w:rsidTr="00794381">
        <w:trPr>
          <w:trHeight w:val="28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304017" w:rsidRDefault="00794381" w:rsidP="00794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21-12</w:t>
            </w: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794381" w:rsidRPr="00694243" w:rsidTr="00794381">
        <w:trPr>
          <w:trHeight w:val="26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304017" w:rsidRDefault="00794381" w:rsidP="00794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-12-2024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794381" w:rsidRPr="00694243" w:rsidTr="00794381">
        <w:trPr>
          <w:trHeight w:val="30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304017" w:rsidRDefault="00794381" w:rsidP="00794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-12-2024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794381" w:rsidRPr="00694243" w:rsidTr="00794381">
        <w:trPr>
          <w:trHeight w:val="22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304017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-12-2024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</w:tr>
      <w:tr w:rsidR="00794381" w:rsidRPr="00694243" w:rsidTr="00794381">
        <w:trPr>
          <w:trHeight w:val="33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304017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-12-2024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81" w:rsidRPr="00694243" w:rsidRDefault="00794381" w:rsidP="0079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43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</w:tr>
    </w:tbl>
    <w:p w:rsidR="00794381" w:rsidRDefault="00794381" w:rsidP="005C5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6675" w:rsidRDefault="00066675" w:rsidP="005C5B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Pr="00CD7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BAF" w:rsidRPr="005C5BAF" w:rsidRDefault="005C5BAF" w:rsidP="005C5BA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89" w:type="pct"/>
        <w:tblLook w:val="04A0" w:firstRow="1" w:lastRow="0" w:firstColumn="1" w:lastColumn="0" w:noHBand="0" w:noVBand="1"/>
      </w:tblPr>
      <w:tblGrid>
        <w:gridCol w:w="1389"/>
        <w:gridCol w:w="1456"/>
        <w:gridCol w:w="7185"/>
      </w:tblGrid>
      <w:tr w:rsidR="009D315C" w:rsidRPr="009B1F58" w:rsidTr="001C7CED">
        <w:tc>
          <w:tcPr>
            <w:tcW w:w="692" w:type="pct"/>
          </w:tcPr>
          <w:p w:rsidR="009D315C" w:rsidRPr="009B1F58" w:rsidRDefault="009D315C" w:rsidP="009B1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26" w:type="pct"/>
          </w:tcPr>
          <w:p w:rsidR="009D315C" w:rsidRPr="009B1F58" w:rsidRDefault="009D315C" w:rsidP="009B1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581" w:type="pct"/>
          </w:tcPr>
          <w:p w:rsidR="009D315C" w:rsidRPr="009B1F58" w:rsidRDefault="009D315C" w:rsidP="009B1F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761C2B" w:rsidRPr="00761C2B" w:rsidTr="001C7CED">
        <w:tc>
          <w:tcPr>
            <w:tcW w:w="692" w:type="pct"/>
          </w:tcPr>
          <w:p w:rsidR="009D315C" w:rsidRPr="00761C2B" w:rsidRDefault="009D315C" w:rsidP="009B1F5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C2B">
              <w:rPr>
                <w:rFonts w:ascii="Times New Roman" w:hAnsi="Times New Roman" w:cs="Times New Roman"/>
                <w:bCs/>
                <w:sz w:val="24"/>
                <w:szCs w:val="24"/>
              </w:rPr>
              <w:t>General</w:t>
            </w:r>
          </w:p>
        </w:tc>
        <w:tc>
          <w:tcPr>
            <w:tcW w:w="726" w:type="pct"/>
          </w:tcPr>
          <w:p w:rsidR="009D315C" w:rsidRPr="00761C2B" w:rsidRDefault="009D315C" w:rsidP="009B1F5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1" w:type="pct"/>
          </w:tcPr>
          <w:p w:rsidR="009D315C" w:rsidRPr="00761C2B" w:rsidRDefault="009D315C" w:rsidP="009B1F5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to moderate rainfall is expected for the next five days and the wind speed is expected to be around 4 – 10 </w:t>
            </w:r>
            <w:proofErr w:type="spellStart"/>
            <w:r w:rsidRPr="00761C2B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Pr="00761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Western zone districts. </w:t>
            </w:r>
          </w:p>
          <w:p w:rsidR="009D315C" w:rsidRPr="00761C2B" w:rsidRDefault="009D315C" w:rsidP="009B1F5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Irrigation may be postponed based on soil moisture. </w:t>
            </w:r>
          </w:p>
          <w:p w:rsidR="009D315C" w:rsidRPr="00761C2B" w:rsidRDefault="009D315C" w:rsidP="009B1F5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Postponed fertilizer application, pesticide spray and weeding may be completed by utilizing the </w:t>
            </w:r>
            <w:proofErr w:type="spellStart"/>
            <w:r w:rsidRPr="00761C2B">
              <w:rPr>
                <w:rFonts w:ascii="Times New Roman" w:eastAsia="Calibri" w:hAnsi="Times New Roman" w:cs="Times New Roman"/>
                <w:sz w:val="24"/>
                <w:szCs w:val="24"/>
              </w:rPr>
              <w:t>favourable</w:t>
            </w:r>
            <w:proofErr w:type="spellEnd"/>
            <w:r w:rsidRPr="00761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weather.</w:t>
            </w:r>
          </w:p>
        </w:tc>
      </w:tr>
      <w:tr w:rsidR="009D315C" w:rsidRPr="009B1F58" w:rsidTr="001C7CED">
        <w:tc>
          <w:tcPr>
            <w:tcW w:w="692" w:type="pct"/>
          </w:tcPr>
          <w:p w:rsidR="009D315C" w:rsidRPr="009B1F58" w:rsidRDefault="009D315C" w:rsidP="009B1F5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F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726" w:type="pct"/>
          </w:tcPr>
          <w:p w:rsidR="009D315C" w:rsidRPr="009B1F58" w:rsidRDefault="009D315C" w:rsidP="009B1F5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F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 &amp; Harvest</w:t>
            </w:r>
          </w:p>
        </w:tc>
        <w:tc>
          <w:tcPr>
            <w:tcW w:w="3581" w:type="pct"/>
          </w:tcPr>
          <w:p w:rsidR="009D315C" w:rsidRPr="009B1F58" w:rsidRDefault="009D315C" w:rsidP="009B1F58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1F58">
              <w:rPr>
                <w:rFonts w:ascii="Times New Roman" w:hAnsi="Times New Roman"/>
                <w:sz w:val="24"/>
                <w:szCs w:val="24"/>
              </w:rPr>
              <w:t xml:space="preserve">Favourable temperature and relative humidity, may induce bacterial leaf blight in rice crop. To control, spray Streptomycin sulphate + Tetracycline combination at 300 g + Copper </w:t>
            </w:r>
            <w:proofErr w:type="spellStart"/>
            <w:r w:rsidRPr="009B1F58">
              <w:rPr>
                <w:rFonts w:ascii="Times New Roman" w:hAnsi="Times New Roman"/>
                <w:sz w:val="24"/>
                <w:szCs w:val="24"/>
              </w:rPr>
              <w:t>oxychloride</w:t>
            </w:r>
            <w:proofErr w:type="spellEnd"/>
            <w:r w:rsidRPr="009B1F58">
              <w:rPr>
                <w:rFonts w:ascii="Times New Roman" w:hAnsi="Times New Roman"/>
                <w:sz w:val="24"/>
                <w:szCs w:val="24"/>
              </w:rPr>
              <w:t xml:space="preserve"> 1250 g/ha or Copper hydroxide 2g/lit of water. If necessary, repeat 15 days later. The false smut and blast disease in rice may occur, to control the false smut and blast disease, spray </w:t>
            </w:r>
            <w:proofErr w:type="spellStart"/>
            <w:r w:rsidRPr="009B1F58">
              <w:rPr>
                <w:rFonts w:ascii="Times New Roman" w:hAnsi="Times New Roman"/>
                <w:sz w:val="24"/>
                <w:szCs w:val="24"/>
              </w:rPr>
              <w:t>Tricyclazole</w:t>
            </w:r>
            <w:proofErr w:type="spellEnd"/>
            <w:r w:rsidRPr="009B1F58">
              <w:rPr>
                <w:rFonts w:ascii="Times New Roman" w:hAnsi="Times New Roman"/>
                <w:sz w:val="24"/>
                <w:szCs w:val="24"/>
              </w:rPr>
              <w:t xml:space="preserve"> 20.4% W/W + </w:t>
            </w:r>
            <w:proofErr w:type="spellStart"/>
            <w:r w:rsidRPr="009B1F58">
              <w:rPr>
                <w:rFonts w:ascii="Times New Roman" w:hAnsi="Times New Roman"/>
                <w:sz w:val="24"/>
                <w:szCs w:val="24"/>
              </w:rPr>
              <w:t>Azoxystrobin</w:t>
            </w:r>
            <w:proofErr w:type="spellEnd"/>
            <w:r w:rsidRPr="009B1F58">
              <w:rPr>
                <w:rFonts w:ascii="Times New Roman" w:hAnsi="Times New Roman"/>
                <w:sz w:val="24"/>
                <w:szCs w:val="24"/>
              </w:rPr>
              <w:t xml:space="preserve"> 6.8% W/W </w:t>
            </w:r>
            <w:proofErr w:type="spellStart"/>
            <w:r w:rsidRPr="009B1F58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9B1F58">
              <w:rPr>
                <w:rFonts w:ascii="Times New Roman" w:hAnsi="Times New Roman"/>
                <w:sz w:val="24"/>
                <w:szCs w:val="24"/>
              </w:rPr>
              <w:t xml:space="preserve"> @ 400ml / acre </w:t>
            </w:r>
          </w:p>
          <w:p w:rsidR="009D315C" w:rsidRPr="009B1F58" w:rsidRDefault="009D315C" w:rsidP="009B1F58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1F58">
              <w:rPr>
                <w:rFonts w:ascii="Times New Roman" w:hAnsi="Times New Roman"/>
                <w:sz w:val="24"/>
                <w:szCs w:val="24"/>
              </w:rPr>
              <w:t>The harvested early samba rice grains may be dried in the Sun between 10 am and 3 pm, considering forth coming dry spell.</w:t>
            </w:r>
          </w:p>
        </w:tc>
      </w:tr>
      <w:tr w:rsidR="009D315C" w:rsidRPr="009B1F58" w:rsidTr="001C7CED">
        <w:tc>
          <w:tcPr>
            <w:tcW w:w="692" w:type="pct"/>
          </w:tcPr>
          <w:p w:rsidR="009D315C" w:rsidRPr="009B1F58" w:rsidRDefault="009D315C" w:rsidP="009B1F5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F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 &amp; sugarcane</w:t>
            </w:r>
          </w:p>
        </w:tc>
        <w:tc>
          <w:tcPr>
            <w:tcW w:w="726" w:type="pct"/>
          </w:tcPr>
          <w:p w:rsidR="009D315C" w:rsidRPr="009B1F58" w:rsidRDefault="009D315C" w:rsidP="009B1F5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pct"/>
          </w:tcPr>
          <w:p w:rsidR="009D315C" w:rsidRPr="009B1F58" w:rsidRDefault="009D315C" w:rsidP="009B1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1F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Due to high wind speed (&gt;10kmph) and anticipating rainfall propping in sugarcane and support for five months and above old banana may be done immediately.</w:t>
            </w:r>
          </w:p>
        </w:tc>
      </w:tr>
      <w:tr w:rsidR="009D315C" w:rsidRPr="009B1F58" w:rsidTr="001C7CED">
        <w:tc>
          <w:tcPr>
            <w:tcW w:w="692" w:type="pct"/>
          </w:tcPr>
          <w:p w:rsidR="009D315C" w:rsidRPr="009B1F58" w:rsidRDefault="009D315C" w:rsidP="009B1F5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F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726" w:type="pct"/>
          </w:tcPr>
          <w:p w:rsidR="009D315C" w:rsidRPr="009B1F58" w:rsidRDefault="009D315C" w:rsidP="009B1F5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pct"/>
          </w:tcPr>
          <w:p w:rsidR="009D315C" w:rsidRPr="009B1F58" w:rsidRDefault="009D315C" w:rsidP="009B1F5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F58">
              <w:rPr>
                <w:rFonts w:ascii="Times New Roman" w:hAnsi="Times New Roman" w:cs="Times New Roman"/>
                <w:bCs/>
                <w:sz w:val="24"/>
                <w:szCs w:val="24"/>
              </w:rPr>
              <w:t>Considering the less rain days, inward trench around the coconut trees may be prepared to harvest forthcoming rains in to the root zone.</w:t>
            </w:r>
          </w:p>
        </w:tc>
      </w:tr>
      <w:tr w:rsidR="009D315C" w:rsidRPr="009B1F58" w:rsidTr="001C7CED">
        <w:tc>
          <w:tcPr>
            <w:tcW w:w="692" w:type="pct"/>
          </w:tcPr>
          <w:p w:rsidR="009D315C" w:rsidRPr="009B1F58" w:rsidRDefault="009D315C" w:rsidP="009B1F5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F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26" w:type="pct"/>
          </w:tcPr>
          <w:p w:rsidR="009D315C" w:rsidRPr="009B1F58" w:rsidRDefault="009D315C" w:rsidP="009B1F5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pct"/>
          </w:tcPr>
          <w:p w:rsidR="009D315C" w:rsidRPr="009B1F58" w:rsidRDefault="009D315C" w:rsidP="009B1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8">
              <w:rPr>
                <w:rFonts w:ascii="Times New Roman" w:hAnsi="Times New Roman" w:cs="Times New Roman"/>
                <w:sz w:val="24"/>
                <w:szCs w:val="24"/>
              </w:rPr>
              <w:t xml:space="preserve">Provide adequate drainage around the animal shed. In addition, hang dry gunny bags along the open windows and doors to arrest the cool wind. </w:t>
            </w:r>
          </w:p>
        </w:tc>
      </w:tr>
    </w:tbl>
    <w:p w:rsidR="009D315C" w:rsidRPr="009B1F58" w:rsidRDefault="009D315C" w:rsidP="009D315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F58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EE5791" w:rsidRPr="009D315C" w:rsidRDefault="009D315C" w:rsidP="009D315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F58">
        <w:rPr>
          <w:rFonts w:ascii="Times New Roman" w:eastAsia="Calibri" w:hAnsi="Times New Roman" w:cs="Times New Roman"/>
          <w:sz w:val="24"/>
          <w:szCs w:val="24"/>
        </w:rPr>
        <w:tab/>
        <w:t>Avoid water stagnation in rice to prevent brown plant hopper incidence</w:t>
      </w:r>
      <w:r w:rsidR="0075752E" w:rsidRPr="009D315C">
        <w:rPr>
          <w:rFonts w:ascii="Times New Roman" w:hAnsi="Times New Roman"/>
          <w:sz w:val="24"/>
          <w:szCs w:val="24"/>
        </w:rPr>
        <w:t>.</w:t>
      </w:r>
    </w:p>
    <w:p w:rsidR="00794381" w:rsidRDefault="00794381" w:rsidP="00DB45CB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794381" w:rsidRDefault="00794381" w:rsidP="00DB45CB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794381" w:rsidRDefault="00794381" w:rsidP="00DB45CB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794381" w:rsidRDefault="00794381" w:rsidP="00DB45CB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DB45CB" w:rsidRPr="00766C47" w:rsidRDefault="00DB45CB" w:rsidP="00DB45CB">
      <w:pPr>
        <w:pStyle w:val="ListParagraph"/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6C47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DB45CB" w:rsidRPr="00085BE2" w:rsidRDefault="00DB45CB" w:rsidP="00DB45C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794381" w:rsidRPr="00A878B3" w:rsidRDefault="00DB45CB" w:rsidP="00CB3AD1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794381" w:rsidRPr="00A878B3" w:rsidSect="00227367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1B81107"/>
    <w:multiLevelType w:val="hybridMultilevel"/>
    <w:tmpl w:val="F4864D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AE6"/>
    <w:multiLevelType w:val="hybridMultilevel"/>
    <w:tmpl w:val="216C9E7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21DF2"/>
    <w:multiLevelType w:val="hybridMultilevel"/>
    <w:tmpl w:val="FFD07F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C5CB2"/>
    <w:multiLevelType w:val="hybridMultilevel"/>
    <w:tmpl w:val="BD82B9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922EF"/>
    <w:multiLevelType w:val="hybridMultilevel"/>
    <w:tmpl w:val="B78881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F524C"/>
    <w:multiLevelType w:val="hybridMultilevel"/>
    <w:tmpl w:val="CB9A64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E276F"/>
    <w:multiLevelType w:val="hybridMultilevel"/>
    <w:tmpl w:val="2B34B8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2"/>
  </w:num>
  <w:num w:numId="5">
    <w:abstractNumId w:val="15"/>
  </w:num>
  <w:num w:numId="6">
    <w:abstractNumId w:val="5"/>
  </w:num>
  <w:num w:numId="7">
    <w:abstractNumId w:val="4"/>
  </w:num>
  <w:num w:numId="8">
    <w:abstractNumId w:val="11"/>
  </w:num>
  <w:num w:numId="9">
    <w:abstractNumId w:val="16"/>
  </w:num>
  <w:num w:numId="10">
    <w:abstractNumId w:val="9"/>
  </w:num>
  <w:num w:numId="11">
    <w:abstractNumId w:val="13"/>
  </w:num>
  <w:num w:numId="12">
    <w:abstractNumId w:val="10"/>
  </w:num>
  <w:num w:numId="13">
    <w:abstractNumId w:val="9"/>
  </w:num>
  <w:num w:numId="14">
    <w:abstractNumId w:val="9"/>
  </w:num>
  <w:num w:numId="15">
    <w:abstractNumId w:val="19"/>
  </w:num>
  <w:num w:numId="16">
    <w:abstractNumId w:val="14"/>
  </w:num>
  <w:num w:numId="17">
    <w:abstractNumId w:val="1"/>
  </w:num>
  <w:num w:numId="18">
    <w:abstractNumId w:val="12"/>
  </w:num>
  <w:num w:numId="19">
    <w:abstractNumId w:val="7"/>
  </w:num>
  <w:num w:numId="20">
    <w:abstractNumId w:val="17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F7B3B"/>
    <w:rsid w:val="00027255"/>
    <w:rsid w:val="00046211"/>
    <w:rsid w:val="00061060"/>
    <w:rsid w:val="00061F4C"/>
    <w:rsid w:val="000635F9"/>
    <w:rsid w:val="00064C14"/>
    <w:rsid w:val="00066675"/>
    <w:rsid w:val="00071FB9"/>
    <w:rsid w:val="00080A42"/>
    <w:rsid w:val="000831FF"/>
    <w:rsid w:val="000966FE"/>
    <w:rsid w:val="000A247D"/>
    <w:rsid w:val="000B21BF"/>
    <w:rsid w:val="000B33DB"/>
    <w:rsid w:val="000C2C9A"/>
    <w:rsid w:val="000C7A01"/>
    <w:rsid w:val="000D39EF"/>
    <w:rsid w:val="000D668E"/>
    <w:rsid w:val="000E2D0F"/>
    <w:rsid w:val="000E2D56"/>
    <w:rsid w:val="000E6385"/>
    <w:rsid w:val="000F3129"/>
    <w:rsid w:val="000F60BA"/>
    <w:rsid w:val="00106B31"/>
    <w:rsid w:val="0011710A"/>
    <w:rsid w:val="00124CE1"/>
    <w:rsid w:val="00130A15"/>
    <w:rsid w:val="00133453"/>
    <w:rsid w:val="001619B2"/>
    <w:rsid w:val="001638CF"/>
    <w:rsid w:val="00170252"/>
    <w:rsid w:val="0017600A"/>
    <w:rsid w:val="0017645C"/>
    <w:rsid w:val="00197623"/>
    <w:rsid w:val="001C7CED"/>
    <w:rsid w:val="001E3E03"/>
    <w:rsid w:val="001F4D44"/>
    <w:rsid w:val="001F635F"/>
    <w:rsid w:val="001F78E1"/>
    <w:rsid w:val="001F7D74"/>
    <w:rsid w:val="002171F2"/>
    <w:rsid w:val="00227367"/>
    <w:rsid w:val="002417D4"/>
    <w:rsid w:val="00241833"/>
    <w:rsid w:val="00247434"/>
    <w:rsid w:val="00264628"/>
    <w:rsid w:val="00272F08"/>
    <w:rsid w:val="00277EB4"/>
    <w:rsid w:val="00282212"/>
    <w:rsid w:val="002A1A1C"/>
    <w:rsid w:val="002C1B63"/>
    <w:rsid w:val="002D533C"/>
    <w:rsid w:val="002D743A"/>
    <w:rsid w:val="002E1BF6"/>
    <w:rsid w:val="002F6961"/>
    <w:rsid w:val="00307485"/>
    <w:rsid w:val="003155DF"/>
    <w:rsid w:val="003162E0"/>
    <w:rsid w:val="00333EFE"/>
    <w:rsid w:val="00341EA5"/>
    <w:rsid w:val="003442DE"/>
    <w:rsid w:val="00350479"/>
    <w:rsid w:val="00371718"/>
    <w:rsid w:val="00376188"/>
    <w:rsid w:val="00385E91"/>
    <w:rsid w:val="00387564"/>
    <w:rsid w:val="0039555A"/>
    <w:rsid w:val="003B3C50"/>
    <w:rsid w:val="003B6686"/>
    <w:rsid w:val="003C5049"/>
    <w:rsid w:val="003C6B62"/>
    <w:rsid w:val="003D3B1A"/>
    <w:rsid w:val="003D5C23"/>
    <w:rsid w:val="00410A3F"/>
    <w:rsid w:val="00411266"/>
    <w:rsid w:val="00430B10"/>
    <w:rsid w:val="004327EB"/>
    <w:rsid w:val="00443217"/>
    <w:rsid w:val="00443933"/>
    <w:rsid w:val="0044587D"/>
    <w:rsid w:val="004730AE"/>
    <w:rsid w:val="0047561E"/>
    <w:rsid w:val="00481A4B"/>
    <w:rsid w:val="00492278"/>
    <w:rsid w:val="004A472D"/>
    <w:rsid w:val="004B58CC"/>
    <w:rsid w:val="004B7D0F"/>
    <w:rsid w:val="004C1E6A"/>
    <w:rsid w:val="004E2D45"/>
    <w:rsid w:val="004F51FA"/>
    <w:rsid w:val="004F593B"/>
    <w:rsid w:val="005049F8"/>
    <w:rsid w:val="00504CCC"/>
    <w:rsid w:val="00506EAA"/>
    <w:rsid w:val="00507F89"/>
    <w:rsid w:val="00516D9D"/>
    <w:rsid w:val="005224CD"/>
    <w:rsid w:val="00533230"/>
    <w:rsid w:val="00537E01"/>
    <w:rsid w:val="0056482D"/>
    <w:rsid w:val="00580586"/>
    <w:rsid w:val="005A1C2F"/>
    <w:rsid w:val="005A295F"/>
    <w:rsid w:val="005C0740"/>
    <w:rsid w:val="005C5BAF"/>
    <w:rsid w:val="005D4119"/>
    <w:rsid w:val="005E033B"/>
    <w:rsid w:val="005F5D71"/>
    <w:rsid w:val="00606B1B"/>
    <w:rsid w:val="006129CB"/>
    <w:rsid w:val="00613A5D"/>
    <w:rsid w:val="00617F77"/>
    <w:rsid w:val="00625BF8"/>
    <w:rsid w:val="006312A6"/>
    <w:rsid w:val="00634B07"/>
    <w:rsid w:val="00653543"/>
    <w:rsid w:val="00656316"/>
    <w:rsid w:val="00664EA2"/>
    <w:rsid w:val="00692C82"/>
    <w:rsid w:val="00694243"/>
    <w:rsid w:val="0069736A"/>
    <w:rsid w:val="006A1873"/>
    <w:rsid w:val="006B0C72"/>
    <w:rsid w:val="006B2387"/>
    <w:rsid w:val="006B765C"/>
    <w:rsid w:val="006B79D2"/>
    <w:rsid w:val="006E6C36"/>
    <w:rsid w:val="007017EF"/>
    <w:rsid w:val="0071143D"/>
    <w:rsid w:val="007136CA"/>
    <w:rsid w:val="00715663"/>
    <w:rsid w:val="0071745C"/>
    <w:rsid w:val="0075752E"/>
    <w:rsid w:val="00761C2B"/>
    <w:rsid w:val="00762CE3"/>
    <w:rsid w:val="0076339B"/>
    <w:rsid w:val="007719E8"/>
    <w:rsid w:val="00775E3D"/>
    <w:rsid w:val="00782B86"/>
    <w:rsid w:val="00792DE3"/>
    <w:rsid w:val="00794381"/>
    <w:rsid w:val="007A031C"/>
    <w:rsid w:val="007A5FD8"/>
    <w:rsid w:val="007B1258"/>
    <w:rsid w:val="007B1DFB"/>
    <w:rsid w:val="007B5E71"/>
    <w:rsid w:val="007B70DD"/>
    <w:rsid w:val="007D4DB1"/>
    <w:rsid w:val="007E4EF0"/>
    <w:rsid w:val="007F01A8"/>
    <w:rsid w:val="007F0D82"/>
    <w:rsid w:val="008042DC"/>
    <w:rsid w:val="0081307C"/>
    <w:rsid w:val="00816B7B"/>
    <w:rsid w:val="00821BAE"/>
    <w:rsid w:val="00831782"/>
    <w:rsid w:val="00837931"/>
    <w:rsid w:val="0084344B"/>
    <w:rsid w:val="00850EB5"/>
    <w:rsid w:val="00852289"/>
    <w:rsid w:val="00853C9E"/>
    <w:rsid w:val="00855113"/>
    <w:rsid w:val="008679A8"/>
    <w:rsid w:val="00870E1F"/>
    <w:rsid w:val="00875F3A"/>
    <w:rsid w:val="008B4D86"/>
    <w:rsid w:val="008B5223"/>
    <w:rsid w:val="008C61FD"/>
    <w:rsid w:val="008D3160"/>
    <w:rsid w:val="008E7963"/>
    <w:rsid w:val="008F0F49"/>
    <w:rsid w:val="008F4EEB"/>
    <w:rsid w:val="009308A4"/>
    <w:rsid w:val="00955DB0"/>
    <w:rsid w:val="00975B81"/>
    <w:rsid w:val="00987CD0"/>
    <w:rsid w:val="0099527A"/>
    <w:rsid w:val="0099597F"/>
    <w:rsid w:val="009A4C94"/>
    <w:rsid w:val="009A75D1"/>
    <w:rsid w:val="009B1F58"/>
    <w:rsid w:val="009C1C71"/>
    <w:rsid w:val="009C63C6"/>
    <w:rsid w:val="009D078B"/>
    <w:rsid w:val="009D315C"/>
    <w:rsid w:val="009D7F7F"/>
    <w:rsid w:val="009F1066"/>
    <w:rsid w:val="009F50B3"/>
    <w:rsid w:val="009F6437"/>
    <w:rsid w:val="00A075A1"/>
    <w:rsid w:val="00A14D40"/>
    <w:rsid w:val="00A15367"/>
    <w:rsid w:val="00A27567"/>
    <w:rsid w:val="00A3038C"/>
    <w:rsid w:val="00A319CE"/>
    <w:rsid w:val="00A36C66"/>
    <w:rsid w:val="00A43C29"/>
    <w:rsid w:val="00A51AD3"/>
    <w:rsid w:val="00A61249"/>
    <w:rsid w:val="00A677C3"/>
    <w:rsid w:val="00A7195F"/>
    <w:rsid w:val="00A7689C"/>
    <w:rsid w:val="00A77E4D"/>
    <w:rsid w:val="00A8761A"/>
    <w:rsid w:val="00A878B3"/>
    <w:rsid w:val="00A90FA1"/>
    <w:rsid w:val="00A94485"/>
    <w:rsid w:val="00A97CB8"/>
    <w:rsid w:val="00AA1CAE"/>
    <w:rsid w:val="00AA2F25"/>
    <w:rsid w:val="00AC00F5"/>
    <w:rsid w:val="00AC2C32"/>
    <w:rsid w:val="00AC54AE"/>
    <w:rsid w:val="00AD3547"/>
    <w:rsid w:val="00AD593F"/>
    <w:rsid w:val="00AD5B69"/>
    <w:rsid w:val="00AE68F9"/>
    <w:rsid w:val="00AE7908"/>
    <w:rsid w:val="00AF05D5"/>
    <w:rsid w:val="00B032BB"/>
    <w:rsid w:val="00B175D2"/>
    <w:rsid w:val="00B20906"/>
    <w:rsid w:val="00B20F9E"/>
    <w:rsid w:val="00B36CD3"/>
    <w:rsid w:val="00B5684D"/>
    <w:rsid w:val="00B60C81"/>
    <w:rsid w:val="00B65284"/>
    <w:rsid w:val="00B66E2B"/>
    <w:rsid w:val="00B71BB0"/>
    <w:rsid w:val="00B91DC3"/>
    <w:rsid w:val="00BC0584"/>
    <w:rsid w:val="00BF0150"/>
    <w:rsid w:val="00BF52F8"/>
    <w:rsid w:val="00C0063B"/>
    <w:rsid w:val="00C013E6"/>
    <w:rsid w:val="00C02723"/>
    <w:rsid w:val="00C20167"/>
    <w:rsid w:val="00C20913"/>
    <w:rsid w:val="00C21FCD"/>
    <w:rsid w:val="00C43411"/>
    <w:rsid w:val="00C805BB"/>
    <w:rsid w:val="00C8083E"/>
    <w:rsid w:val="00C81970"/>
    <w:rsid w:val="00C86B87"/>
    <w:rsid w:val="00C92DA8"/>
    <w:rsid w:val="00C94FFE"/>
    <w:rsid w:val="00C97D60"/>
    <w:rsid w:val="00CA160A"/>
    <w:rsid w:val="00CA297D"/>
    <w:rsid w:val="00CB3AD1"/>
    <w:rsid w:val="00CB5AAD"/>
    <w:rsid w:val="00CD50E5"/>
    <w:rsid w:val="00CE05C6"/>
    <w:rsid w:val="00CE191F"/>
    <w:rsid w:val="00D02675"/>
    <w:rsid w:val="00D12664"/>
    <w:rsid w:val="00D200DE"/>
    <w:rsid w:val="00D234EC"/>
    <w:rsid w:val="00D23E9F"/>
    <w:rsid w:val="00D274DD"/>
    <w:rsid w:val="00D32013"/>
    <w:rsid w:val="00D34E22"/>
    <w:rsid w:val="00D36159"/>
    <w:rsid w:val="00D40235"/>
    <w:rsid w:val="00D47677"/>
    <w:rsid w:val="00D65099"/>
    <w:rsid w:val="00D73B00"/>
    <w:rsid w:val="00D75B19"/>
    <w:rsid w:val="00D76779"/>
    <w:rsid w:val="00D80028"/>
    <w:rsid w:val="00D81123"/>
    <w:rsid w:val="00DB45CB"/>
    <w:rsid w:val="00DC0B91"/>
    <w:rsid w:val="00DC25B7"/>
    <w:rsid w:val="00DD43DF"/>
    <w:rsid w:val="00DD6D50"/>
    <w:rsid w:val="00DD774D"/>
    <w:rsid w:val="00DE1A8F"/>
    <w:rsid w:val="00DE752C"/>
    <w:rsid w:val="00DF7B3B"/>
    <w:rsid w:val="00E07A5E"/>
    <w:rsid w:val="00E14970"/>
    <w:rsid w:val="00E17EE5"/>
    <w:rsid w:val="00E239C6"/>
    <w:rsid w:val="00E23CD3"/>
    <w:rsid w:val="00E30181"/>
    <w:rsid w:val="00E30F22"/>
    <w:rsid w:val="00E43213"/>
    <w:rsid w:val="00E44BC0"/>
    <w:rsid w:val="00E52B6F"/>
    <w:rsid w:val="00E53F26"/>
    <w:rsid w:val="00E67B9A"/>
    <w:rsid w:val="00E7761C"/>
    <w:rsid w:val="00E83FC9"/>
    <w:rsid w:val="00E84D56"/>
    <w:rsid w:val="00EA56D7"/>
    <w:rsid w:val="00ED2A62"/>
    <w:rsid w:val="00EE5791"/>
    <w:rsid w:val="00EE57BA"/>
    <w:rsid w:val="00EF191E"/>
    <w:rsid w:val="00F022AB"/>
    <w:rsid w:val="00F24EDB"/>
    <w:rsid w:val="00F339BC"/>
    <w:rsid w:val="00F500F5"/>
    <w:rsid w:val="00F503BA"/>
    <w:rsid w:val="00F6362D"/>
    <w:rsid w:val="00F96AA6"/>
    <w:rsid w:val="00FA2568"/>
    <w:rsid w:val="00FA3815"/>
    <w:rsid w:val="00FB5100"/>
    <w:rsid w:val="00FC38EB"/>
    <w:rsid w:val="00FE18C3"/>
    <w:rsid w:val="00FE263D"/>
    <w:rsid w:val="01D84795"/>
    <w:rsid w:val="02B62AFF"/>
    <w:rsid w:val="11803EC2"/>
    <w:rsid w:val="12301AE7"/>
    <w:rsid w:val="12C65141"/>
    <w:rsid w:val="12FB7302"/>
    <w:rsid w:val="14B85290"/>
    <w:rsid w:val="197874D5"/>
    <w:rsid w:val="1A1815DD"/>
    <w:rsid w:val="1AA411C1"/>
    <w:rsid w:val="1D0E5DB7"/>
    <w:rsid w:val="1D5C173A"/>
    <w:rsid w:val="1F690195"/>
    <w:rsid w:val="248D27F1"/>
    <w:rsid w:val="2BCF7366"/>
    <w:rsid w:val="2E194231"/>
    <w:rsid w:val="2E290C48"/>
    <w:rsid w:val="3603722A"/>
    <w:rsid w:val="3ACC4C05"/>
    <w:rsid w:val="3DA70BB6"/>
    <w:rsid w:val="40C213F8"/>
    <w:rsid w:val="41B6005B"/>
    <w:rsid w:val="44150E3F"/>
    <w:rsid w:val="49AE366E"/>
    <w:rsid w:val="4C75097F"/>
    <w:rsid w:val="4E1B012A"/>
    <w:rsid w:val="50640BF4"/>
    <w:rsid w:val="621D4EDD"/>
    <w:rsid w:val="673335DC"/>
    <w:rsid w:val="67DB2AF0"/>
    <w:rsid w:val="6FD36103"/>
    <w:rsid w:val="72E803A3"/>
    <w:rsid w:val="73974230"/>
    <w:rsid w:val="73F46B48"/>
    <w:rsid w:val="7C902B1E"/>
    <w:rsid w:val="7E936BB7"/>
    <w:rsid w:val="7FE7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33D96-F65F-4D56-A6F4-0CA7678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F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52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E52B6F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E52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5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55113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qFormat/>
    <w:rsid w:val="00B032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D71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311</cp:revision>
  <cp:lastPrinted>2024-12-20T11:09:00Z</cp:lastPrinted>
  <dcterms:created xsi:type="dcterms:W3CDTF">2024-10-04T07:27:00Z</dcterms:created>
  <dcterms:modified xsi:type="dcterms:W3CDTF">2024-12-20T11:20:00Z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87DCF242B5964DB89224B821DE32035D_12</vt:lpwstr>
  </property>
</Properties>
</file>